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00A072A7" w:rsidP="00D303D3" w:rsidRDefault="00A072A7" w14:paraId="672A6659" wp14:textId="77777777">
      <w:pPr>
        <w:jc w:val="center"/>
        <w:rPr>
          <w:rFonts w:ascii="Bierstadt" w:hAnsi="Bierstadt" w:cs="Arial"/>
          <w:b/>
        </w:rPr>
      </w:pPr>
    </w:p>
    <w:p xmlns:wp14="http://schemas.microsoft.com/office/word/2010/wordml" w:rsidRPr="000D3B74" w:rsidR="00D903C1" w:rsidP="00D303D3" w:rsidRDefault="00495D2D" w14:paraId="6E4A1F47" wp14:textId="77777777">
      <w:pPr>
        <w:jc w:val="center"/>
        <w:rPr>
          <w:rFonts w:ascii="Bierstadt" w:hAnsi="Bierstadt" w:cs="Arial"/>
          <w:b/>
        </w:rPr>
      </w:pPr>
      <w:r w:rsidRPr="000D3B74">
        <w:rPr>
          <w:rFonts w:ascii="Bierstadt" w:hAnsi="Bierstadt" w:cs="Arial"/>
          <w:b/>
        </w:rPr>
        <w:t>Y5 STATES CHAMBER</w:t>
      </w:r>
      <w:r w:rsidRPr="000D3B74" w:rsidR="00E208AC">
        <w:rPr>
          <w:rFonts w:ascii="Bierstadt" w:hAnsi="Bierstadt" w:cs="Arial"/>
          <w:b/>
        </w:rPr>
        <w:t xml:space="preserve"> </w:t>
      </w:r>
      <w:r w:rsidRPr="000D3B74" w:rsidR="00D303D3">
        <w:rPr>
          <w:rFonts w:ascii="Bierstadt" w:hAnsi="Bierstadt" w:cs="Arial"/>
          <w:b/>
        </w:rPr>
        <w:t xml:space="preserve">VISITS - </w:t>
      </w:r>
      <w:r w:rsidRPr="000D3B74" w:rsidR="00E208AC">
        <w:rPr>
          <w:rFonts w:ascii="Bierstadt" w:hAnsi="Bierstadt" w:cs="Arial"/>
          <w:b/>
        </w:rPr>
        <w:t xml:space="preserve">IMPORTANT </w:t>
      </w:r>
      <w:r w:rsidRPr="000D3B74" w:rsidR="00020EE0">
        <w:rPr>
          <w:rFonts w:ascii="Bierstadt" w:hAnsi="Bierstadt" w:cs="Arial"/>
          <w:b/>
        </w:rPr>
        <w:t>REMINDERS</w:t>
      </w:r>
    </w:p>
    <w:p xmlns:wp14="http://schemas.microsoft.com/office/word/2010/wordml" w:rsidR="00020EE0" w:rsidRDefault="00020EE0" w14:paraId="0A37501D" wp14:textId="77777777">
      <w:pPr>
        <w:rPr>
          <w:rFonts w:ascii="Bierstadt" w:hAnsi="Bierstadt" w:cs="Arial"/>
        </w:rPr>
      </w:pPr>
    </w:p>
    <w:p xmlns:wp14="http://schemas.microsoft.com/office/word/2010/wordml" w:rsidRPr="000D3B74" w:rsidR="00A072A7" w:rsidRDefault="00A072A7" w14:paraId="5DAB6C7B" wp14:textId="77777777">
      <w:pPr>
        <w:rPr>
          <w:rFonts w:ascii="Bierstadt" w:hAnsi="Bierstadt" w:cs="Arial"/>
        </w:rPr>
      </w:pPr>
    </w:p>
    <w:p xmlns:wp14="http://schemas.microsoft.com/office/word/2010/wordml" w:rsidRPr="000D3B74" w:rsidR="00020EE0" w:rsidRDefault="00020EE0" w14:paraId="37A84EAA" wp14:textId="77777777">
      <w:pPr>
        <w:rPr>
          <w:rFonts w:ascii="Bierstadt" w:hAnsi="Bierstadt" w:cs="Arial"/>
          <w:b/>
          <w:i/>
        </w:rPr>
      </w:pPr>
      <w:r w:rsidRPr="000D3B74">
        <w:rPr>
          <w:rFonts w:ascii="Bierstadt" w:hAnsi="Bierstadt" w:cs="Arial"/>
          <w:b/>
          <w:i/>
        </w:rPr>
        <w:t xml:space="preserve">Please read the </w:t>
      </w:r>
      <w:r w:rsidRPr="000D3B74" w:rsidR="00200EE4">
        <w:rPr>
          <w:rFonts w:ascii="Bierstadt" w:hAnsi="Bierstadt" w:cs="Arial"/>
          <w:b/>
          <w:i/>
        </w:rPr>
        <w:t>detailed instructions</w:t>
      </w:r>
      <w:r w:rsidRPr="000D3B74">
        <w:rPr>
          <w:rFonts w:ascii="Bierstadt" w:hAnsi="Bierstadt" w:cs="Arial"/>
          <w:b/>
          <w:i/>
        </w:rPr>
        <w:t xml:space="preserve"> </w:t>
      </w:r>
      <w:r w:rsidRPr="000D3B74" w:rsidR="00916E3C">
        <w:rPr>
          <w:rFonts w:ascii="Bierstadt" w:hAnsi="Bierstadt" w:cs="Arial"/>
          <w:b/>
          <w:i/>
        </w:rPr>
        <w:t xml:space="preserve">online </w:t>
      </w:r>
      <w:r w:rsidRPr="000D3B74">
        <w:rPr>
          <w:rFonts w:ascii="Bierstadt" w:hAnsi="Bierstadt" w:cs="Arial"/>
          <w:b/>
          <w:i/>
        </w:rPr>
        <w:t>carefully as they contain important information.</w:t>
      </w:r>
      <w:r w:rsidRPr="000D3B74" w:rsidR="00200EE4">
        <w:rPr>
          <w:rFonts w:ascii="Bierstadt" w:hAnsi="Bierstadt" w:cs="Arial"/>
          <w:b/>
          <w:i/>
        </w:rPr>
        <w:t xml:space="preserve">  The following are some additional key reminders:</w:t>
      </w:r>
    </w:p>
    <w:p xmlns:wp14="http://schemas.microsoft.com/office/word/2010/wordml" w:rsidRPr="000D3B74" w:rsidR="00D303D3" w:rsidRDefault="00D303D3" w14:paraId="02EB378F" wp14:textId="77777777">
      <w:pPr>
        <w:rPr>
          <w:rFonts w:ascii="Bierstadt" w:hAnsi="Bierstadt" w:cs="Arial"/>
          <w:b/>
          <w:i/>
        </w:rPr>
      </w:pPr>
    </w:p>
    <w:p xmlns:wp14="http://schemas.microsoft.com/office/word/2010/wordml" w:rsidRPr="000D3B74" w:rsidR="00020EE0" w:rsidRDefault="00020EE0" w14:paraId="6A05A809" wp14:textId="77777777">
      <w:pPr>
        <w:rPr>
          <w:rFonts w:ascii="Bierstadt" w:hAnsi="Bierstadt" w:cs="Arial"/>
        </w:rPr>
      </w:pPr>
    </w:p>
    <w:p xmlns:wp14="http://schemas.microsoft.com/office/word/2010/wordml" w:rsidR="00B00C90" w:rsidP="00B00C90" w:rsidRDefault="005D786C" w14:paraId="67FD2569" wp14:textId="080B49BB">
      <w:pPr>
        <w:numPr>
          <w:ilvl w:val="0"/>
          <w:numId w:val="1"/>
        </w:numPr>
        <w:rPr>
          <w:rFonts w:ascii="Bierstadt" w:hAnsi="Bierstadt" w:cs="Arial"/>
        </w:rPr>
      </w:pPr>
      <w:r w:rsidRPr="57273A76" w:rsidR="005D786C">
        <w:rPr>
          <w:rFonts w:ascii="Bierstadt" w:hAnsi="Bierstadt" w:cs="Arial"/>
        </w:rPr>
        <w:t>E</w:t>
      </w:r>
      <w:r w:rsidRPr="57273A76" w:rsidR="00615F37">
        <w:rPr>
          <w:rFonts w:ascii="Bierstadt" w:hAnsi="Bierstadt" w:cs="Arial"/>
        </w:rPr>
        <w:t>-</w:t>
      </w:r>
      <w:r w:rsidRPr="57273A76" w:rsidR="00020EE0">
        <w:rPr>
          <w:rFonts w:ascii="Bierstadt" w:hAnsi="Bierstadt" w:cs="Arial"/>
        </w:rPr>
        <w:t xml:space="preserve">mail your class list and your proposition </w:t>
      </w:r>
      <w:r w:rsidRPr="57273A76" w:rsidR="006830B3">
        <w:rPr>
          <w:rFonts w:ascii="Bierstadt" w:hAnsi="Bierstadt" w:cs="Arial"/>
        </w:rPr>
        <w:t xml:space="preserve">templates </w:t>
      </w:r>
      <w:r w:rsidRPr="57273A76" w:rsidR="00020EE0">
        <w:rPr>
          <w:rFonts w:ascii="Bierstadt" w:hAnsi="Bierstadt" w:cs="Arial"/>
        </w:rPr>
        <w:t>to</w:t>
      </w:r>
      <w:r w:rsidRPr="57273A76" w:rsidR="00B17BE8">
        <w:rPr>
          <w:rFonts w:ascii="Bierstadt" w:hAnsi="Bierstadt" w:cs="Arial"/>
        </w:rPr>
        <w:t xml:space="preserve"> </w:t>
      </w:r>
      <w:r w:rsidRPr="57273A76" w:rsidR="13803677">
        <w:rPr>
          <w:rFonts w:ascii="Bierstadt" w:hAnsi="Bierstadt" w:cs="Arial"/>
        </w:rPr>
        <w:t>the Administration Team</w:t>
      </w:r>
      <w:r w:rsidRPr="57273A76" w:rsidR="005D786C">
        <w:rPr>
          <w:rFonts w:ascii="Bierstadt" w:hAnsi="Bierstadt" w:cs="Arial"/>
        </w:rPr>
        <w:t xml:space="preserve"> at</w:t>
      </w:r>
      <w:r w:rsidRPr="57273A76" w:rsidR="00B06A27">
        <w:rPr>
          <w:rFonts w:ascii="Bierstadt" w:hAnsi="Bierstadt" w:cs="Arial"/>
        </w:rPr>
        <w:t xml:space="preserve"> </w:t>
      </w:r>
      <w:hyperlink r:id="Rd9d0f5c719354c5c">
        <w:r w:rsidRPr="57273A76" w:rsidR="38684341">
          <w:rPr>
            <w:rStyle w:val="Hyperlink"/>
            <w:rFonts w:ascii="Bierstadt" w:hAnsi="Bierstadt" w:cs="Arial"/>
          </w:rPr>
          <w:t>SGRadmin@gov.je</w:t>
        </w:r>
      </w:hyperlink>
      <w:r w:rsidRPr="57273A76" w:rsidR="38684341">
        <w:rPr>
          <w:rFonts w:ascii="Bierstadt" w:hAnsi="Bierstadt" w:cs="Arial"/>
        </w:rPr>
        <w:t xml:space="preserve"> </w:t>
      </w:r>
      <w:r w:rsidRPr="57273A76" w:rsidR="00B17BE8">
        <w:rPr>
          <w:rFonts w:ascii="Bierstadt" w:hAnsi="Bierstadt" w:cs="Arial"/>
        </w:rPr>
        <w:t xml:space="preserve">- </w:t>
      </w:r>
      <w:r w:rsidRPr="57273A76" w:rsidR="00020EE0">
        <w:rPr>
          <w:rFonts w:ascii="Bierstadt" w:hAnsi="Bierstadt" w:cs="Arial"/>
        </w:rPr>
        <w:t>by 9</w:t>
      </w:r>
      <w:r w:rsidRPr="57273A76" w:rsidR="00615F37">
        <w:rPr>
          <w:rFonts w:ascii="Bierstadt" w:hAnsi="Bierstadt" w:cs="Arial"/>
        </w:rPr>
        <w:t>.00</w:t>
      </w:r>
      <w:r w:rsidRPr="57273A76" w:rsidR="00020EE0">
        <w:rPr>
          <w:rFonts w:ascii="Bierstadt" w:hAnsi="Bierstadt" w:cs="Arial"/>
        </w:rPr>
        <w:t xml:space="preserve"> a</w:t>
      </w:r>
      <w:r w:rsidRPr="57273A76" w:rsidR="00615F37">
        <w:rPr>
          <w:rFonts w:ascii="Bierstadt" w:hAnsi="Bierstadt" w:cs="Arial"/>
        </w:rPr>
        <w:t>.</w:t>
      </w:r>
      <w:r w:rsidRPr="57273A76" w:rsidR="00020EE0">
        <w:rPr>
          <w:rFonts w:ascii="Bierstadt" w:hAnsi="Bierstadt" w:cs="Arial"/>
        </w:rPr>
        <w:t>m</w:t>
      </w:r>
      <w:r w:rsidRPr="57273A76" w:rsidR="00615F37">
        <w:rPr>
          <w:rFonts w:ascii="Bierstadt" w:hAnsi="Bierstadt" w:cs="Arial"/>
        </w:rPr>
        <w:t>.</w:t>
      </w:r>
      <w:r w:rsidRPr="57273A76" w:rsidR="00020EE0">
        <w:rPr>
          <w:rFonts w:ascii="Bierstadt" w:hAnsi="Bierstadt" w:cs="Arial"/>
        </w:rPr>
        <w:t xml:space="preserve"> on the Wednesday </w:t>
      </w:r>
      <w:r w:rsidRPr="57273A76" w:rsidR="00020EE0">
        <w:rPr>
          <w:rFonts w:ascii="Bierstadt" w:hAnsi="Bierstadt" w:cs="Arial"/>
          <w:b w:val="1"/>
          <w:bCs w:val="1"/>
        </w:rPr>
        <w:t>before</w:t>
      </w:r>
      <w:r w:rsidRPr="57273A76" w:rsidR="00020EE0">
        <w:rPr>
          <w:rFonts w:ascii="Bierstadt" w:hAnsi="Bierstadt" w:cs="Arial"/>
        </w:rPr>
        <w:t xml:space="preserve"> your visit.</w:t>
      </w:r>
    </w:p>
    <w:p xmlns:wp14="http://schemas.microsoft.com/office/word/2010/wordml" w:rsidR="00B00C90" w:rsidP="00B00C90" w:rsidRDefault="00B00C90" w14:paraId="5A39BBE3" wp14:textId="77777777">
      <w:pPr>
        <w:ind w:left="720"/>
        <w:rPr>
          <w:rFonts w:ascii="Bierstadt" w:hAnsi="Bierstadt" w:cs="Arial"/>
        </w:rPr>
      </w:pPr>
    </w:p>
    <w:p xmlns:wp14="http://schemas.microsoft.com/office/word/2010/wordml" w:rsidR="00B00C90" w:rsidP="00B00C90" w:rsidRDefault="00020EE0" w14:paraId="4B626681" wp14:textId="77777777">
      <w:pPr>
        <w:numPr>
          <w:ilvl w:val="0"/>
          <w:numId w:val="1"/>
        </w:numPr>
        <w:rPr>
          <w:rFonts w:ascii="Bierstadt" w:hAnsi="Bierstadt" w:cs="Arial"/>
        </w:rPr>
      </w:pPr>
      <w:r w:rsidRPr="00B00C90">
        <w:rPr>
          <w:rFonts w:ascii="Bierstadt" w:hAnsi="Bierstadt" w:cs="Arial"/>
        </w:rPr>
        <w:t xml:space="preserve">Download the </w:t>
      </w:r>
      <w:r w:rsidRPr="00B00C90" w:rsidR="006830B3">
        <w:rPr>
          <w:rFonts w:ascii="Bierstadt" w:hAnsi="Bierstadt" w:cs="Arial"/>
        </w:rPr>
        <w:t>templates (</w:t>
      </w:r>
      <w:r w:rsidRPr="00B00C90" w:rsidR="006F2D2D">
        <w:rPr>
          <w:rFonts w:ascii="Bierstadt" w:hAnsi="Bierstadt" w:cs="Arial"/>
        </w:rPr>
        <w:t>no’s</w:t>
      </w:r>
      <w:r w:rsidRPr="00B00C90" w:rsidR="006830B3">
        <w:rPr>
          <w:rFonts w:ascii="Bierstadt" w:hAnsi="Bierstadt" w:cs="Arial"/>
        </w:rPr>
        <w:t xml:space="preserve"> </w:t>
      </w:r>
      <w:r w:rsidR="006F2D2D">
        <w:rPr>
          <w:rFonts w:ascii="Bierstadt" w:hAnsi="Bierstadt" w:cs="Arial"/>
        </w:rPr>
        <w:t>3</w:t>
      </w:r>
      <w:r w:rsidRPr="00B00C90" w:rsidR="006830B3">
        <w:rPr>
          <w:rFonts w:ascii="Bierstadt" w:hAnsi="Bierstadt" w:cs="Arial"/>
        </w:rPr>
        <w:t xml:space="preserve"> and </w:t>
      </w:r>
      <w:r w:rsidR="006F2D2D">
        <w:rPr>
          <w:rFonts w:ascii="Bierstadt" w:hAnsi="Bierstadt" w:cs="Arial"/>
        </w:rPr>
        <w:t>5</w:t>
      </w:r>
      <w:r w:rsidRPr="00B00C90" w:rsidR="006830B3">
        <w:rPr>
          <w:rFonts w:ascii="Bierstadt" w:hAnsi="Bierstadt" w:cs="Arial"/>
        </w:rPr>
        <w:t>)</w:t>
      </w:r>
      <w:r w:rsidRPr="00B00C90">
        <w:rPr>
          <w:rFonts w:ascii="Bierstadt" w:hAnsi="Bierstadt" w:cs="Arial"/>
        </w:rPr>
        <w:t xml:space="preserve"> from the </w:t>
      </w:r>
      <w:r w:rsidRPr="00B00C90" w:rsidR="00916E3C">
        <w:rPr>
          <w:rFonts w:ascii="Bierstadt" w:hAnsi="Bierstadt" w:cs="Arial"/>
        </w:rPr>
        <w:t xml:space="preserve">‘Files to return’ section </w:t>
      </w:r>
      <w:r w:rsidRPr="00B00C90" w:rsidR="007378FD">
        <w:rPr>
          <w:rFonts w:ascii="Bierstadt" w:hAnsi="Bierstadt" w:cs="Arial"/>
        </w:rPr>
        <w:t>in Subject Support/PSHE/CITIZENSHIP</w:t>
      </w:r>
      <w:r w:rsidRPr="00B00C90" w:rsidR="005D786C">
        <w:rPr>
          <w:rFonts w:ascii="Bierstadt" w:hAnsi="Bierstadt" w:cs="Arial"/>
        </w:rPr>
        <w:t xml:space="preserve">. </w:t>
      </w:r>
      <w:r w:rsidRPr="00B00C90">
        <w:rPr>
          <w:rFonts w:ascii="Bierstadt" w:hAnsi="Bierstadt" w:cs="Arial"/>
        </w:rPr>
        <w:t xml:space="preserve">Please </w:t>
      </w:r>
      <w:r w:rsidRPr="00B00C90" w:rsidR="005D786C">
        <w:rPr>
          <w:rFonts w:ascii="Bierstadt" w:hAnsi="Bierstadt" w:cs="Arial"/>
        </w:rPr>
        <w:t>use the updated documents as they change over time.</w:t>
      </w:r>
    </w:p>
    <w:p xmlns:wp14="http://schemas.microsoft.com/office/word/2010/wordml" w:rsidR="00B00C90" w:rsidP="00B00C90" w:rsidRDefault="00B00C90" w14:paraId="41C8F396" wp14:textId="77777777">
      <w:pPr>
        <w:ind w:left="720"/>
        <w:rPr>
          <w:rFonts w:ascii="Bierstadt" w:hAnsi="Bierstadt" w:cs="Arial"/>
        </w:rPr>
      </w:pPr>
    </w:p>
    <w:p xmlns:wp14="http://schemas.microsoft.com/office/word/2010/wordml" w:rsidR="00B00C90" w:rsidP="00B00C90" w:rsidRDefault="005D786C" w14:paraId="4DE5B0E7" wp14:textId="77777777">
      <w:pPr>
        <w:numPr>
          <w:ilvl w:val="0"/>
          <w:numId w:val="1"/>
        </w:numPr>
        <w:rPr>
          <w:rFonts w:ascii="Bierstadt" w:hAnsi="Bierstadt" w:cs="Arial"/>
        </w:rPr>
      </w:pPr>
      <w:r w:rsidRPr="00B00C90">
        <w:rPr>
          <w:rFonts w:ascii="Bierstadt" w:hAnsi="Bierstadt" w:cs="Arial"/>
        </w:rPr>
        <w:t>Fill in</w:t>
      </w:r>
      <w:r w:rsidRPr="00B00C90" w:rsidR="003C6A01">
        <w:rPr>
          <w:rFonts w:ascii="Bierstadt" w:hAnsi="Bierstadt" w:cs="Arial"/>
        </w:rPr>
        <w:t xml:space="preserve"> the</w:t>
      </w:r>
      <w:r w:rsidRPr="00B00C90" w:rsidR="00CF5E53">
        <w:rPr>
          <w:rFonts w:ascii="Bierstadt" w:hAnsi="Bierstadt" w:cs="Arial"/>
        </w:rPr>
        <w:t xml:space="preserve"> class</w:t>
      </w:r>
      <w:r w:rsidRPr="00B00C90" w:rsidR="003C6A01">
        <w:rPr>
          <w:rFonts w:ascii="Bierstadt" w:hAnsi="Bierstadt" w:cs="Arial"/>
        </w:rPr>
        <w:t xml:space="preserve"> template</w:t>
      </w:r>
      <w:r w:rsidRPr="00B00C90">
        <w:rPr>
          <w:rFonts w:ascii="Bierstadt" w:hAnsi="Bierstadt" w:cs="Arial"/>
        </w:rPr>
        <w:t xml:space="preserve"> with students’ names </w:t>
      </w:r>
      <w:r w:rsidRPr="00B00C90" w:rsidR="003C6A01">
        <w:rPr>
          <w:rFonts w:ascii="Bierstadt" w:hAnsi="Bierstadt" w:cs="Arial"/>
        </w:rPr>
        <w:t xml:space="preserve">from </w:t>
      </w:r>
      <w:r w:rsidRPr="00B00C90" w:rsidR="009C518F">
        <w:rPr>
          <w:rFonts w:ascii="Bierstadt" w:hAnsi="Bierstadt" w:cs="Arial"/>
        </w:rPr>
        <w:t xml:space="preserve">number </w:t>
      </w:r>
      <w:r w:rsidRPr="00B00C90" w:rsidR="003C6A01">
        <w:rPr>
          <w:rFonts w:ascii="Bierstadt" w:hAnsi="Bierstadt" w:cs="Arial"/>
        </w:rPr>
        <w:t xml:space="preserve">one upwards.  </w:t>
      </w:r>
      <w:r w:rsidRPr="00B00C90">
        <w:rPr>
          <w:rFonts w:ascii="Bierstadt" w:hAnsi="Bierstadt" w:cs="Arial"/>
        </w:rPr>
        <w:t xml:space="preserve">Avoid leaving </w:t>
      </w:r>
      <w:r w:rsidRPr="00B00C90" w:rsidR="003C6A01">
        <w:rPr>
          <w:rFonts w:ascii="Bierstadt" w:hAnsi="Bierstadt" w:cs="Arial"/>
        </w:rPr>
        <w:t>gaps unless you wish to place a teacher or helper in a particular seat.</w:t>
      </w:r>
      <w:r w:rsidRPr="00B00C90" w:rsidR="00D303D3">
        <w:rPr>
          <w:rFonts w:ascii="Bierstadt" w:hAnsi="Bierstadt" w:cs="Arial"/>
        </w:rPr>
        <w:t xml:space="preserve"> </w:t>
      </w:r>
      <w:r w:rsidRPr="00B00C90">
        <w:rPr>
          <w:rFonts w:ascii="Bierstadt" w:hAnsi="Bierstadt" w:cs="Arial"/>
        </w:rPr>
        <w:t>Please inform us if a student has a</w:t>
      </w:r>
      <w:r w:rsidRPr="00B00C90" w:rsidR="00020EE0">
        <w:rPr>
          <w:rFonts w:ascii="Bierstadt" w:hAnsi="Bierstadt" w:cs="Arial"/>
        </w:rPr>
        <w:t xml:space="preserve"> connection to a States member</w:t>
      </w:r>
      <w:r w:rsidRPr="00B00C90">
        <w:rPr>
          <w:rFonts w:ascii="Bierstadt" w:hAnsi="Bierstadt" w:cs="Arial"/>
        </w:rPr>
        <w:t xml:space="preserve"> and</w:t>
      </w:r>
      <w:r w:rsidRPr="00B00C90" w:rsidR="00020EE0">
        <w:rPr>
          <w:rFonts w:ascii="Bierstadt" w:hAnsi="Bierstadt" w:cs="Arial"/>
        </w:rPr>
        <w:t xml:space="preserve"> would like to sit in their seat</w:t>
      </w:r>
      <w:r w:rsidRPr="00B00C90">
        <w:rPr>
          <w:rFonts w:ascii="Bierstadt" w:hAnsi="Bierstadt" w:cs="Arial"/>
        </w:rPr>
        <w:t>.</w:t>
      </w:r>
    </w:p>
    <w:p xmlns:wp14="http://schemas.microsoft.com/office/word/2010/wordml" w:rsidR="00B00C90" w:rsidP="00B00C90" w:rsidRDefault="00B00C90" w14:paraId="72A3D3EC" wp14:textId="77777777">
      <w:pPr>
        <w:ind w:left="720"/>
        <w:rPr>
          <w:rFonts w:ascii="Bierstadt" w:hAnsi="Bierstadt" w:cs="Arial"/>
        </w:rPr>
      </w:pPr>
    </w:p>
    <w:p xmlns:wp14="http://schemas.microsoft.com/office/word/2010/wordml" w:rsidR="00B00C90" w:rsidP="00B00C90" w:rsidRDefault="00D303D3" w14:paraId="5085B6D1" wp14:textId="77777777">
      <w:pPr>
        <w:numPr>
          <w:ilvl w:val="0"/>
          <w:numId w:val="1"/>
        </w:numPr>
        <w:rPr>
          <w:rFonts w:ascii="Bierstadt" w:hAnsi="Bierstadt" w:cs="Arial"/>
        </w:rPr>
      </w:pPr>
      <w:r w:rsidRPr="00B00C90">
        <w:rPr>
          <w:rFonts w:ascii="Bierstadt" w:hAnsi="Bierstadt" w:cs="Arial"/>
        </w:rPr>
        <w:t>The</w:t>
      </w:r>
      <w:r w:rsidRPr="00B00C90" w:rsidR="007554A6">
        <w:rPr>
          <w:rFonts w:ascii="Bierstadt" w:hAnsi="Bierstadt" w:cs="Arial"/>
        </w:rPr>
        <w:t xml:space="preserve"> Usher and the Greffier d</w:t>
      </w:r>
      <w:r w:rsidRPr="00B00C90" w:rsidR="0005392A">
        <w:rPr>
          <w:rFonts w:ascii="Bierstadt" w:hAnsi="Bierstadt" w:cs="Arial"/>
        </w:rPr>
        <w:t>o not participate in debates</w:t>
      </w:r>
      <w:r w:rsidRPr="00B00C90" w:rsidR="00CC4D36">
        <w:rPr>
          <w:rFonts w:ascii="Bierstadt" w:hAnsi="Bierstadt" w:cs="Arial"/>
        </w:rPr>
        <w:t>,</w:t>
      </w:r>
      <w:r w:rsidRPr="00B00C90" w:rsidR="0005392A">
        <w:rPr>
          <w:rFonts w:ascii="Bierstadt" w:hAnsi="Bierstadt" w:cs="Arial"/>
        </w:rPr>
        <w:t xml:space="preserve"> so d</w:t>
      </w:r>
      <w:r w:rsidRPr="00B00C90" w:rsidR="007554A6">
        <w:rPr>
          <w:rFonts w:ascii="Bierstadt" w:hAnsi="Bierstadt" w:cs="Arial"/>
        </w:rPr>
        <w:t xml:space="preserve">o </w:t>
      </w:r>
      <w:r w:rsidRPr="00B00C90" w:rsidR="007554A6">
        <w:rPr>
          <w:rFonts w:ascii="Bierstadt" w:hAnsi="Bierstadt" w:cs="Arial"/>
          <w:i/>
        </w:rPr>
        <w:t xml:space="preserve">not </w:t>
      </w:r>
      <w:r w:rsidRPr="00B00C90" w:rsidR="007554A6">
        <w:rPr>
          <w:rFonts w:ascii="Bierstadt" w:hAnsi="Bierstadt" w:cs="Arial"/>
        </w:rPr>
        <w:t xml:space="preserve">allocate these roles to pupils who want </w:t>
      </w:r>
      <w:r w:rsidRPr="00B00C90" w:rsidR="0005392A">
        <w:rPr>
          <w:rFonts w:ascii="Bierstadt" w:hAnsi="Bierstadt" w:cs="Arial"/>
        </w:rPr>
        <w:t xml:space="preserve">to </w:t>
      </w:r>
      <w:r w:rsidRPr="00B00C90" w:rsidR="00916E3C">
        <w:rPr>
          <w:rFonts w:ascii="Bierstadt" w:hAnsi="Bierstadt" w:cs="Arial"/>
        </w:rPr>
        <w:t>take part in the debate</w:t>
      </w:r>
      <w:r w:rsidRPr="00B00C90" w:rsidR="0005392A">
        <w:rPr>
          <w:rFonts w:ascii="Bierstadt" w:hAnsi="Bierstadt" w:cs="Arial"/>
        </w:rPr>
        <w:t>.</w:t>
      </w:r>
      <w:r w:rsidRPr="00B00C90" w:rsidR="007554A6">
        <w:rPr>
          <w:rFonts w:ascii="Bierstadt" w:hAnsi="Bierstadt" w:cs="Arial"/>
        </w:rPr>
        <w:t xml:space="preserve"> </w:t>
      </w:r>
      <w:r w:rsidRPr="00B00C90" w:rsidR="0005392A">
        <w:rPr>
          <w:rFonts w:ascii="Bierstadt" w:hAnsi="Bierstadt" w:cs="Arial"/>
        </w:rPr>
        <w:t xml:space="preserve">However, </w:t>
      </w:r>
      <w:r w:rsidRPr="00B00C90" w:rsidR="007554A6">
        <w:rPr>
          <w:rFonts w:ascii="Bierstadt" w:hAnsi="Bierstadt" w:cs="Arial"/>
        </w:rPr>
        <w:t>please make sure that the</w:t>
      </w:r>
      <w:r w:rsidRPr="00B00C90" w:rsidR="0040209A">
        <w:rPr>
          <w:rFonts w:ascii="Bierstadt" w:hAnsi="Bierstadt" w:cs="Arial"/>
        </w:rPr>
        <w:t xml:space="preserve"> pupil</w:t>
      </w:r>
      <w:r w:rsidRPr="00B00C90" w:rsidR="00854FF7">
        <w:rPr>
          <w:rFonts w:ascii="Bierstadt" w:hAnsi="Bierstadt" w:cs="Arial"/>
        </w:rPr>
        <w:t xml:space="preserve"> you choose to be</w:t>
      </w:r>
      <w:r w:rsidRPr="00B00C90" w:rsidR="007554A6">
        <w:rPr>
          <w:rFonts w:ascii="Bierstadt" w:hAnsi="Bierstadt" w:cs="Arial"/>
        </w:rPr>
        <w:t xml:space="preserve"> Greffier is a good reader.</w:t>
      </w:r>
      <w:r w:rsidRPr="00B00C90" w:rsidR="00631FB1">
        <w:rPr>
          <w:rFonts w:ascii="Bierstadt" w:hAnsi="Bierstadt" w:cs="Arial"/>
        </w:rPr>
        <w:t xml:space="preserve"> The Dean, who reads the Lord’s Prayer, </w:t>
      </w:r>
      <w:r w:rsidRPr="00B00C90" w:rsidR="00631FB1">
        <w:rPr>
          <w:rFonts w:ascii="Bierstadt" w:hAnsi="Bierstadt" w:cs="Arial"/>
          <w:i/>
        </w:rPr>
        <w:t>can</w:t>
      </w:r>
      <w:r w:rsidRPr="00B00C90" w:rsidR="00631FB1">
        <w:rPr>
          <w:rFonts w:ascii="Bierstadt" w:hAnsi="Bierstadt" w:cs="Arial"/>
        </w:rPr>
        <w:t xml:space="preserve"> </w:t>
      </w:r>
      <w:r w:rsidRPr="00B00C90" w:rsidR="00CB46A0">
        <w:rPr>
          <w:rFonts w:ascii="Bierstadt" w:hAnsi="Bierstadt" w:cs="Arial"/>
        </w:rPr>
        <w:t xml:space="preserve">also </w:t>
      </w:r>
      <w:r w:rsidRPr="00B00C90" w:rsidR="00631FB1">
        <w:rPr>
          <w:rFonts w:ascii="Bierstadt" w:hAnsi="Bierstadt" w:cs="Arial"/>
        </w:rPr>
        <w:t>participate in the debate</w:t>
      </w:r>
      <w:r w:rsidRPr="00B00C90" w:rsidR="00CB46A0">
        <w:rPr>
          <w:rFonts w:ascii="Bierstadt" w:hAnsi="Bierstadt" w:cs="Arial"/>
        </w:rPr>
        <w:t xml:space="preserve"> but not vote</w:t>
      </w:r>
      <w:r w:rsidRPr="00B00C90" w:rsidR="00631FB1">
        <w:rPr>
          <w:rFonts w:ascii="Bierstadt" w:hAnsi="Bierstadt" w:cs="Arial"/>
        </w:rPr>
        <w:t>.</w:t>
      </w:r>
    </w:p>
    <w:p xmlns:wp14="http://schemas.microsoft.com/office/word/2010/wordml" w:rsidR="00B00C90" w:rsidP="00B00C90" w:rsidRDefault="00B00C90" w14:paraId="0D0B940D" wp14:textId="77777777">
      <w:pPr>
        <w:ind w:left="720"/>
        <w:rPr>
          <w:rFonts w:ascii="Bierstadt" w:hAnsi="Bierstadt" w:cs="Arial"/>
        </w:rPr>
      </w:pPr>
    </w:p>
    <w:p xmlns:wp14="http://schemas.microsoft.com/office/word/2010/wordml" w:rsidR="00B00C90" w:rsidP="00B00C90" w:rsidRDefault="005D786C" w14:paraId="0A797821" wp14:textId="77777777">
      <w:pPr>
        <w:numPr>
          <w:ilvl w:val="0"/>
          <w:numId w:val="1"/>
        </w:numPr>
        <w:rPr>
          <w:rFonts w:ascii="Bierstadt" w:hAnsi="Bierstadt" w:cs="Arial"/>
        </w:rPr>
      </w:pPr>
      <w:r w:rsidRPr="00B00C90">
        <w:rPr>
          <w:rFonts w:ascii="Bierstadt" w:hAnsi="Bierstadt" w:cs="Arial"/>
        </w:rPr>
        <w:t>Please</w:t>
      </w:r>
      <w:r w:rsidRPr="00B00C90" w:rsidR="0030468F">
        <w:rPr>
          <w:rFonts w:ascii="Bierstadt" w:hAnsi="Bierstadt" w:cs="Arial"/>
        </w:rPr>
        <w:t xml:space="preserve"> choose a </w:t>
      </w:r>
      <w:r w:rsidRPr="00B00C90">
        <w:rPr>
          <w:rFonts w:ascii="Bierstadt" w:hAnsi="Bierstadt" w:cs="Arial"/>
        </w:rPr>
        <w:t xml:space="preserve">debate </w:t>
      </w:r>
      <w:r w:rsidRPr="00B00C90" w:rsidR="0030468F">
        <w:rPr>
          <w:rFonts w:ascii="Bierstadt" w:hAnsi="Bierstadt" w:cs="Arial"/>
        </w:rPr>
        <w:t xml:space="preserve">subject </w:t>
      </w:r>
      <w:r w:rsidRPr="00B00C90" w:rsidR="00967188">
        <w:rPr>
          <w:rFonts w:ascii="Bierstadt" w:hAnsi="Bierstadt" w:cs="Arial"/>
        </w:rPr>
        <w:t>which engages the children</w:t>
      </w:r>
      <w:r w:rsidRPr="00B00C90" w:rsidR="0030468F">
        <w:rPr>
          <w:rFonts w:ascii="Bierstadt" w:hAnsi="Bierstadt" w:cs="Arial"/>
        </w:rPr>
        <w:t xml:space="preserve"> and </w:t>
      </w:r>
      <w:r w:rsidRPr="00B00C90" w:rsidR="003A3B85">
        <w:rPr>
          <w:rFonts w:ascii="Bierstadt" w:hAnsi="Bierstadt" w:cs="Arial"/>
        </w:rPr>
        <w:t>has a</w:t>
      </w:r>
      <w:r w:rsidRPr="00B00C90" w:rsidR="0030468F">
        <w:rPr>
          <w:rFonts w:ascii="Bierstadt" w:hAnsi="Bierstadt" w:cs="Arial"/>
        </w:rPr>
        <w:t xml:space="preserve"> </w:t>
      </w:r>
      <w:r w:rsidRPr="00B00C90" w:rsidR="003E56C1">
        <w:rPr>
          <w:rFonts w:ascii="Bierstadt" w:hAnsi="Bierstadt" w:cs="Arial"/>
        </w:rPr>
        <w:t>balanced number</w:t>
      </w:r>
      <w:r w:rsidRPr="00B00C90" w:rsidR="0030468F">
        <w:rPr>
          <w:rFonts w:ascii="Bierstadt" w:hAnsi="Bierstadt" w:cs="Arial"/>
        </w:rPr>
        <w:t xml:space="preserve"> of opinions</w:t>
      </w:r>
      <w:r w:rsidRPr="00B00C90" w:rsidR="003E56C1">
        <w:rPr>
          <w:rFonts w:ascii="Bierstadt" w:hAnsi="Bierstadt" w:cs="Arial"/>
        </w:rPr>
        <w:t xml:space="preserve"> for and against</w:t>
      </w:r>
      <w:r w:rsidRPr="00B00C90" w:rsidR="0030468F">
        <w:rPr>
          <w:rFonts w:ascii="Bierstadt" w:hAnsi="Bierstadt" w:cs="Arial"/>
        </w:rPr>
        <w:t>.</w:t>
      </w:r>
    </w:p>
    <w:p xmlns:wp14="http://schemas.microsoft.com/office/word/2010/wordml" w:rsidR="00B00C90" w:rsidP="00B00C90" w:rsidRDefault="00B00C90" w14:paraId="0E27B00A" wp14:textId="77777777">
      <w:pPr>
        <w:ind w:left="720"/>
        <w:rPr>
          <w:rFonts w:ascii="Bierstadt" w:hAnsi="Bierstadt" w:cs="Arial"/>
        </w:rPr>
      </w:pPr>
    </w:p>
    <w:p xmlns:wp14="http://schemas.microsoft.com/office/word/2010/wordml" w:rsidR="00B00C90" w:rsidP="00B00C90" w:rsidRDefault="00B00C90" w14:paraId="46FA2A23" wp14:textId="77777777">
      <w:pPr>
        <w:numPr>
          <w:ilvl w:val="0"/>
          <w:numId w:val="1"/>
        </w:numPr>
        <w:rPr>
          <w:rFonts w:ascii="Bierstadt" w:hAnsi="Bierstadt" w:cs="Arial"/>
        </w:rPr>
      </w:pPr>
      <w:r w:rsidRPr="00B00C90">
        <w:rPr>
          <w:rFonts w:ascii="Bierstadt" w:hAnsi="Bierstadt" w:cs="Arial"/>
        </w:rPr>
        <w:t xml:space="preserve">Avoid rehearsing your debate with a fixed order of speakers, except for the proposer and seconder who speak first and second, respectively. </w:t>
      </w:r>
    </w:p>
    <w:p xmlns:wp14="http://schemas.microsoft.com/office/word/2010/wordml" w:rsidR="00B00C90" w:rsidP="00B00C90" w:rsidRDefault="00B00C90" w14:paraId="60061E4C" wp14:textId="77777777">
      <w:pPr>
        <w:ind w:left="720"/>
        <w:rPr>
          <w:rFonts w:ascii="Bierstadt" w:hAnsi="Bierstadt" w:cs="Arial"/>
        </w:rPr>
      </w:pPr>
    </w:p>
    <w:p xmlns:wp14="http://schemas.microsoft.com/office/word/2010/wordml" w:rsidR="00B00C90" w:rsidP="00B00C90" w:rsidRDefault="00B00C90" w14:paraId="52CB7ECC" wp14:textId="77777777">
      <w:pPr>
        <w:numPr>
          <w:ilvl w:val="0"/>
          <w:numId w:val="1"/>
        </w:numPr>
        <w:rPr>
          <w:rFonts w:ascii="Bierstadt" w:hAnsi="Bierstadt" w:cs="Arial"/>
        </w:rPr>
      </w:pPr>
      <w:r w:rsidRPr="00B00C90">
        <w:rPr>
          <w:rFonts w:ascii="Bierstadt" w:hAnsi="Bierstadt" w:cs="Arial"/>
        </w:rPr>
        <w:t>I</w:t>
      </w:r>
      <w:r w:rsidRPr="00B00C90" w:rsidR="007F0C78">
        <w:rPr>
          <w:rFonts w:ascii="Bierstadt" w:hAnsi="Bierstadt" w:cs="Arial"/>
        </w:rPr>
        <w:t xml:space="preserve">f your group is larger than </w:t>
      </w:r>
      <w:r w:rsidRPr="00B00C90" w:rsidR="002851A5">
        <w:rPr>
          <w:rFonts w:ascii="Bierstadt" w:hAnsi="Bierstadt" w:cs="Arial"/>
        </w:rPr>
        <w:t>45</w:t>
      </w:r>
      <w:r w:rsidRPr="00B00C90" w:rsidR="007F0C78">
        <w:rPr>
          <w:rFonts w:ascii="Bierstadt" w:hAnsi="Bierstadt" w:cs="Arial"/>
        </w:rPr>
        <w:t xml:space="preserve">, it will be necessary to book two separate sessions as we cannot accommodate more than </w:t>
      </w:r>
      <w:r w:rsidRPr="00B00C90" w:rsidR="002851A5">
        <w:rPr>
          <w:rFonts w:ascii="Bierstadt" w:hAnsi="Bierstadt" w:cs="Arial"/>
        </w:rPr>
        <w:t>45</w:t>
      </w:r>
      <w:r w:rsidRPr="00B00C90" w:rsidR="007F0C78">
        <w:rPr>
          <w:rFonts w:ascii="Bierstadt" w:hAnsi="Bierstadt" w:cs="Arial"/>
        </w:rPr>
        <w:t xml:space="preserve"> children</w:t>
      </w:r>
      <w:r w:rsidRPr="00B00C90" w:rsidR="00E57901">
        <w:rPr>
          <w:rFonts w:ascii="Bierstadt" w:hAnsi="Bierstadt" w:cs="Arial"/>
        </w:rPr>
        <w:t xml:space="preserve"> in a single group</w:t>
      </w:r>
      <w:r w:rsidRPr="00B00C90" w:rsidR="007F0C78">
        <w:rPr>
          <w:rFonts w:ascii="Bierstadt" w:hAnsi="Bierstadt" w:cs="Arial"/>
        </w:rPr>
        <w:t>.</w:t>
      </w:r>
    </w:p>
    <w:p xmlns:wp14="http://schemas.microsoft.com/office/word/2010/wordml" w:rsidR="00B00C90" w:rsidP="00B00C90" w:rsidRDefault="00B00C90" w14:paraId="44EAFD9C" wp14:textId="77777777">
      <w:pPr>
        <w:ind w:left="720"/>
        <w:rPr>
          <w:rFonts w:ascii="Bierstadt" w:hAnsi="Bierstadt" w:cs="Arial"/>
        </w:rPr>
      </w:pPr>
    </w:p>
    <w:p xmlns:wp14="http://schemas.microsoft.com/office/word/2010/wordml" w:rsidR="00B00C90" w:rsidP="00B00C90" w:rsidRDefault="00854FF7" w14:paraId="4B4FA490" wp14:textId="77777777">
      <w:pPr>
        <w:numPr>
          <w:ilvl w:val="0"/>
          <w:numId w:val="1"/>
        </w:numPr>
        <w:rPr>
          <w:rFonts w:ascii="Bierstadt" w:hAnsi="Bierstadt" w:cs="Arial"/>
        </w:rPr>
      </w:pPr>
      <w:r w:rsidRPr="00B00C90">
        <w:rPr>
          <w:rFonts w:ascii="Bierstadt" w:hAnsi="Bierstadt" w:cs="Arial"/>
        </w:rPr>
        <w:t>If you have a</w:t>
      </w:r>
      <w:r w:rsidRPr="00B00C90" w:rsidR="00D31782">
        <w:rPr>
          <w:rFonts w:ascii="Bierstadt" w:hAnsi="Bierstadt" w:cs="Arial"/>
        </w:rPr>
        <w:t xml:space="preserve"> single</w:t>
      </w:r>
      <w:r w:rsidRPr="00B00C90">
        <w:rPr>
          <w:rFonts w:ascii="Bierstadt" w:hAnsi="Bierstadt" w:cs="Arial"/>
        </w:rPr>
        <w:t xml:space="preserve"> large group</w:t>
      </w:r>
      <w:r w:rsidR="00B00C90">
        <w:rPr>
          <w:rFonts w:ascii="Bierstadt" w:hAnsi="Bierstadt" w:cs="Arial"/>
        </w:rPr>
        <w:t xml:space="preserve">, </w:t>
      </w:r>
      <w:r w:rsidRPr="00B00C90">
        <w:rPr>
          <w:rFonts w:ascii="Bierstadt" w:hAnsi="Bierstadt" w:cs="Arial"/>
        </w:rPr>
        <w:t>please remember that if all pupils speak at length, there may not be time to complete your debate.  For this reason,</w:t>
      </w:r>
      <w:r w:rsidRPr="00B00C90" w:rsidR="003B3F17">
        <w:rPr>
          <w:rFonts w:ascii="Bierstadt" w:hAnsi="Bierstadt" w:cs="Arial"/>
        </w:rPr>
        <w:t xml:space="preserve"> debates with</w:t>
      </w:r>
      <w:r w:rsidRPr="00B00C90">
        <w:rPr>
          <w:rFonts w:ascii="Bierstadt" w:hAnsi="Bierstadt" w:cs="Arial"/>
        </w:rPr>
        <w:t xml:space="preserve"> larger groups should include</w:t>
      </w:r>
      <w:r w:rsidRPr="00B00C90" w:rsidR="003B3F17">
        <w:rPr>
          <w:rFonts w:ascii="Bierstadt" w:hAnsi="Bierstadt" w:cs="Arial"/>
        </w:rPr>
        <w:t xml:space="preserve"> balance of</w:t>
      </w:r>
      <w:r w:rsidRPr="00B00C90">
        <w:rPr>
          <w:rFonts w:ascii="Bierstadt" w:hAnsi="Bierstadt" w:cs="Arial"/>
        </w:rPr>
        <w:t xml:space="preserve"> shorter contributions</w:t>
      </w:r>
      <w:r w:rsidRPr="00B00C90" w:rsidR="003E56C1">
        <w:rPr>
          <w:rFonts w:ascii="Bierstadt" w:hAnsi="Bierstadt" w:cs="Arial"/>
        </w:rPr>
        <w:t>, ideally avoiding too much repetition</w:t>
      </w:r>
      <w:r w:rsidRPr="00B00C90">
        <w:rPr>
          <w:rFonts w:ascii="Bierstadt" w:hAnsi="Bierstadt" w:cs="Arial"/>
        </w:rPr>
        <w:t>.</w:t>
      </w:r>
    </w:p>
    <w:p xmlns:wp14="http://schemas.microsoft.com/office/word/2010/wordml" w:rsidR="00B00C90" w:rsidP="00B00C90" w:rsidRDefault="00B00C90" w14:paraId="4B94D5A5" wp14:textId="77777777">
      <w:pPr>
        <w:ind w:left="720"/>
        <w:rPr>
          <w:rFonts w:ascii="Bierstadt" w:hAnsi="Bierstadt" w:cs="Arial"/>
        </w:rPr>
      </w:pPr>
    </w:p>
    <w:p xmlns:wp14="http://schemas.microsoft.com/office/word/2010/wordml" w:rsidRPr="00B00C90" w:rsidR="00544C49" w:rsidP="00B00C90" w:rsidRDefault="00D303D3" w14:paraId="08BB65B1" wp14:textId="77777777">
      <w:pPr>
        <w:numPr>
          <w:ilvl w:val="0"/>
          <w:numId w:val="1"/>
        </w:numPr>
        <w:rPr>
          <w:rFonts w:ascii="Bierstadt" w:hAnsi="Bierstadt" w:cs="Arial"/>
        </w:rPr>
      </w:pPr>
      <w:r w:rsidRPr="00B00C90">
        <w:rPr>
          <w:rFonts w:ascii="Bierstadt" w:hAnsi="Bierstadt" w:cs="Arial"/>
        </w:rPr>
        <w:t>Do</w:t>
      </w:r>
      <w:r w:rsidRPr="00B00C90" w:rsidR="00A71558">
        <w:rPr>
          <w:rFonts w:ascii="Bierstadt" w:hAnsi="Bierstadt" w:cs="Arial"/>
        </w:rPr>
        <w:t xml:space="preserve"> </w:t>
      </w:r>
      <w:r w:rsidRPr="00B00C90" w:rsidR="00A71558">
        <w:rPr>
          <w:rFonts w:ascii="Bierstadt" w:hAnsi="Bierstadt" w:cs="Arial"/>
          <w:i/>
        </w:rPr>
        <w:t>not</w:t>
      </w:r>
      <w:r w:rsidRPr="00B00C90" w:rsidR="00A71558">
        <w:rPr>
          <w:rFonts w:ascii="Bierstadt" w:hAnsi="Bierstadt" w:cs="Arial"/>
        </w:rPr>
        <w:t xml:space="preserve"> invite members of the media to the sessions as they require special permission to take photographs or film in the chamber.  (A special dispensation has been agreed to allow schools to</w:t>
      </w:r>
      <w:r w:rsidRPr="00B00C90" w:rsidR="005A741F">
        <w:rPr>
          <w:rFonts w:ascii="Bierstadt" w:hAnsi="Bierstadt" w:cs="Arial"/>
        </w:rPr>
        <w:t xml:space="preserve"> take pictures of their own ses</w:t>
      </w:r>
      <w:r w:rsidRPr="00B00C90" w:rsidR="00A71558">
        <w:rPr>
          <w:rFonts w:ascii="Bierstadt" w:hAnsi="Bierstadt" w:cs="Arial"/>
        </w:rPr>
        <w:t>s</w:t>
      </w:r>
      <w:r w:rsidRPr="00B00C90" w:rsidR="005A741F">
        <w:rPr>
          <w:rFonts w:ascii="Bierstadt" w:hAnsi="Bierstadt" w:cs="Arial"/>
        </w:rPr>
        <w:t>i</w:t>
      </w:r>
      <w:r w:rsidRPr="00B00C90" w:rsidR="00A71558">
        <w:rPr>
          <w:rFonts w:ascii="Bierstadt" w:hAnsi="Bierstadt" w:cs="Arial"/>
        </w:rPr>
        <w:t>ons.)</w:t>
      </w:r>
    </w:p>
    <w:p xmlns:wp14="http://schemas.microsoft.com/office/word/2010/wordml" w:rsidRPr="000D3B74" w:rsidR="00544C49" w:rsidP="00544C49" w:rsidRDefault="00544C49" w14:paraId="3DEEC669" wp14:textId="77777777">
      <w:pPr>
        <w:ind w:left="426" w:hanging="426"/>
        <w:rPr>
          <w:rFonts w:ascii="Bierstadt" w:hAnsi="Bierstadt" w:cs="Arial"/>
          <w:iCs/>
          <w:color w:val="000000"/>
        </w:rPr>
      </w:pPr>
    </w:p>
    <w:p xmlns:wp14="http://schemas.microsoft.com/office/word/2010/wordml" w:rsidRPr="000D3B74" w:rsidR="007C57F9" w:rsidP="00CD2043" w:rsidRDefault="00544C49" w14:paraId="56033C2B" wp14:textId="77777777">
      <w:pPr>
        <w:rPr>
          <w:rFonts w:ascii="Bierstadt" w:hAnsi="Bierstadt" w:cs="Arial"/>
        </w:rPr>
      </w:pPr>
      <w:r w:rsidRPr="000D3B74">
        <w:rPr>
          <w:rFonts w:ascii="Bierstadt" w:hAnsi="Bierstadt" w:cs="Arial"/>
          <w:iCs/>
          <w:color w:val="000000"/>
        </w:rPr>
        <w:t>Please refer to 'Introduction:</w:t>
      </w:r>
      <w:r w:rsidRPr="000D3B74" w:rsidR="007C57F9">
        <w:rPr>
          <w:rFonts w:ascii="Bierstadt" w:hAnsi="Bierstadt" w:cs="Arial"/>
          <w:iCs/>
          <w:color w:val="000000"/>
        </w:rPr>
        <w:t xml:space="preserve"> </w:t>
      </w:r>
      <w:r w:rsidRPr="000D3B74" w:rsidR="00D31782">
        <w:rPr>
          <w:rFonts w:ascii="Bierstadt" w:hAnsi="Bierstadt" w:cs="Arial"/>
          <w:iCs/>
          <w:color w:val="000000"/>
        </w:rPr>
        <w:t xml:space="preserve"> Planning a Visit' online </w:t>
      </w:r>
      <w:r w:rsidRPr="000D3B74">
        <w:rPr>
          <w:rFonts w:ascii="Bierstadt" w:hAnsi="Bierstadt" w:cs="Arial"/>
          <w:iCs/>
          <w:color w:val="000000"/>
        </w:rPr>
        <w:t>for a full guide to preparing your class for the States Chamber.</w:t>
      </w:r>
    </w:p>
    <w:p xmlns:wp14="http://schemas.microsoft.com/office/word/2010/wordml" w:rsidRPr="000D3B74" w:rsidR="008A7A0C" w:rsidP="008A7A0C" w:rsidRDefault="008A7A0C" w14:paraId="3656B9AB" wp14:textId="77777777">
      <w:pPr>
        <w:jc w:val="right"/>
        <w:rPr>
          <w:rFonts w:ascii="Bierstadt" w:hAnsi="Bierstadt" w:cs="Arial"/>
        </w:rPr>
      </w:pPr>
    </w:p>
    <w:sectPr w:rsidRPr="000D3B74" w:rsidR="008A7A0C" w:rsidSect="007C57F9">
      <w:footerReference w:type="default" r:id="rId11"/>
      <w:pgSz w:w="11906" w:h="16838" w:orient="portrait"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B23CCB" w:rsidP="00B00C90" w:rsidRDefault="00B23CCB" w14:paraId="62486C05" wp14:textId="77777777">
      <w:r>
        <w:separator/>
      </w:r>
    </w:p>
  </w:endnote>
  <w:endnote w:type="continuationSeparator" w:id="0">
    <w:p xmlns:wp14="http://schemas.microsoft.com/office/word/2010/wordml" w:rsidR="00B23CCB" w:rsidP="00B00C90" w:rsidRDefault="00B23CCB" w14:paraId="4101652C"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ierstadt">
    <w:panose1 w:val="020B0004020202020204"/>
    <w:charset w:val="00"/>
    <w:family w:val="swiss"/>
    <w:pitch w:val="variable"/>
    <w:sig w:usb0="8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Pr="000D3B74" w:rsidR="00B00C90" w:rsidP="00B00C90" w:rsidRDefault="00B00C90" w14:paraId="2D4DA193" wp14:textId="77777777">
    <w:pPr>
      <w:jc w:val="right"/>
      <w:rPr>
        <w:rFonts w:ascii="Bierstadt" w:hAnsi="Bierstadt" w:cs="Arial"/>
      </w:rPr>
    </w:pPr>
    <w:r w:rsidRPr="000D3B74">
      <w:rPr>
        <w:rFonts w:ascii="Bierstadt" w:hAnsi="Bierstadt" w:cs="Arial"/>
      </w:rPr>
      <w:t>Revised 0</w:t>
    </w:r>
    <w:r>
      <w:rPr>
        <w:rFonts w:ascii="Bierstadt" w:hAnsi="Bierstadt" w:cs="Arial"/>
      </w:rPr>
      <w:t>5</w:t>
    </w:r>
    <w:r w:rsidRPr="000D3B74">
      <w:rPr>
        <w:rFonts w:ascii="Bierstadt" w:hAnsi="Bierstadt" w:cs="Arial"/>
      </w:rPr>
      <w:t>.</w:t>
    </w:r>
    <w:r>
      <w:rPr>
        <w:rFonts w:ascii="Bierstadt" w:hAnsi="Bierstadt" w:cs="Arial"/>
      </w:rPr>
      <w:t>7</w:t>
    </w:r>
    <w:r w:rsidRPr="000D3B74">
      <w:rPr>
        <w:rFonts w:ascii="Bierstadt" w:hAnsi="Bierstadt" w:cs="Arial"/>
      </w:rPr>
      <w:t>.2</w:t>
    </w:r>
    <w:r>
      <w:rPr>
        <w:rFonts w:ascii="Bierstadt" w:hAnsi="Bierstadt" w:cs="Arial"/>
      </w:rPr>
      <w:t>3</w:t>
    </w:r>
  </w:p>
  <w:p xmlns:wp14="http://schemas.microsoft.com/office/word/2010/wordml" w:rsidR="00B00C90" w:rsidRDefault="00B00C90" w14:paraId="53128261"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B23CCB" w:rsidP="00B00C90" w:rsidRDefault="00B23CCB" w14:paraId="45FB0818" wp14:textId="77777777">
      <w:r>
        <w:separator/>
      </w:r>
    </w:p>
  </w:footnote>
  <w:footnote w:type="continuationSeparator" w:id="0">
    <w:p xmlns:wp14="http://schemas.microsoft.com/office/word/2010/wordml" w:rsidR="00B23CCB" w:rsidP="00B00C90" w:rsidRDefault="00B23CCB" w14:paraId="049F31CB"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441A98"/>
    <w:multiLevelType w:val="hybridMultilevel"/>
    <w:tmpl w:val="DD90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300296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A5F"/>
    <w:rsid w:val="00020EE0"/>
    <w:rsid w:val="0005392A"/>
    <w:rsid w:val="000B23F0"/>
    <w:rsid w:val="000D3B74"/>
    <w:rsid w:val="000F31C1"/>
    <w:rsid w:val="001717F6"/>
    <w:rsid w:val="001D04A0"/>
    <w:rsid w:val="00200EE4"/>
    <w:rsid w:val="002258BE"/>
    <w:rsid w:val="00281684"/>
    <w:rsid w:val="002851A5"/>
    <w:rsid w:val="002853FA"/>
    <w:rsid w:val="002E63E6"/>
    <w:rsid w:val="0030468F"/>
    <w:rsid w:val="0031346A"/>
    <w:rsid w:val="00327A5F"/>
    <w:rsid w:val="003A3B85"/>
    <w:rsid w:val="003B3F17"/>
    <w:rsid w:val="003C6A01"/>
    <w:rsid w:val="003E56C1"/>
    <w:rsid w:val="0040209A"/>
    <w:rsid w:val="00495D2D"/>
    <w:rsid w:val="00537375"/>
    <w:rsid w:val="00544C49"/>
    <w:rsid w:val="005A741F"/>
    <w:rsid w:val="005D786C"/>
    <w:rsid w:val="00615F37"/>
    <w:rsid w:val="00631FB1"/>
    <w:rsid w:val="006830B3"/>
    <w:rsid w:val="006977B6"/>
    <w:rsid w:val="006C23F4"/>
    <w:rsid w:val="006C676F"/>
    <w:rsid w:val="006F2D2D"/>
    <w:rsid w:val="007306DE"/>
    <w:rsid w:val="007378FD"/>
    <w:rsid w:val="007554A6"/>
    <w:rsid w:val="007C57F9"/>
    <w:rsid w:val="007C5869"/>
    <w:rsid w:val="007F0C78"/>
    <w:rsid w:val="00854FF7"/>
    <w:rsid w:val="00866453"/>
    <w:rsid w:val="008A7A0C"/>
    <w:rsid w:val="00916E3C"/>
    <w:rsid w:val="00967188"/>
    <w:rsid w:val="009863CC"/>
    <w:rsid w:val="009A27B9"/>
    <w:rsid w:val="009C1FE4"/>
    <w:rsid w:val="009C518F"/>
    <w:rsid w:val="00A072A7"/>
    <w:rsid w:val="00A4637E"/>
    <w:rsid w:val="00A47E88"/>
    <w:rsid w:val="00A60C57"/>
    <w:rsid w:val="00A66EAB"/>
    <w:rsid w:val="00A71558"/>
    <w:rsid w:val="00AC0EAE"/>
    <w:rsid w:val="00B00C90"/>
    <w:rsid w:val="00B06A27"/>
    <w:rsid w:val="00B17BE8"/>
    <w:rsid w:val="00B21E28"/>
    <w:rsid w:val="00B23CCB"/>
    <w:rsid w:val="00BE7E77"/>
    <w:rsid w:val="00C42A3B"/>
    <w:rsid w:val="00C71E88"/>
    <w:rsid w:val="00CB46A0"/>
    <w:rsid w:val="00CC4D36"/>
    <w:rsid w:val="00CD2043"/>
    <w:rsid w:val="00CF5E53"/>
    <w:rsid w:val="00D30077"/>
    <w:rsid w:val="00D303D3"/>
    <w:rsid w:val="00D31782"/>
    <w:rsid w:val="00D903C1"/>
    <w:rsid w:val="00DE0611"/>
    <w:rsid w:val="00E07432"/>
    <w:rsid w:val="00E208AC"/>
    <w:rsid w:val="00E54F7B"/>
    <w:rsid w:val="00E57901"/>
    <w:rsid w:val="00EF0599"/>
    <w:rsid w:val="00F075EE"/>
    <w:rsid w:val="00F271FE"/>
    <w:rsid w:val="13803677"/>
    <w:rsid w:val="38684341"/>
    <w:rsid w:val="524C18A2"/>
    <w:rsid w:val="57273A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B4138B6"/>
  <w15:chartTrackingRefBased/>
  <w15:docId w15:val="{62E889DF-2722-489B-9A3C-F24D3103CD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en-GB" w:eastAsia="en-GB"/>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character" w:styleId="Hyperlink">
    <w:name w:val="Hyperlink"/>
    <w:rsid w:val="00020EE0"/>
    <w:rPr>
      <w:color w:val="0000FF"/>
      <w:u w:val="single"/>
    </w:rPr>
  </w:style>
  <w:style w:type="paragraph" w:styleId="BalloonText">
    <w:name w:val="Balloon Text"/>
    <w:basedOn w:val="Normal"/>
    <w:semiHidden/>
    <w:rsid w:val="008A7A0C"/>
    <w:rPr>
      <w:rFonts w:ascii="Tahoma" w:hAnsi="Tahoma" w:cs="Tahoma"/>
      <w:sz w:val="16"/>
      <w:szCs w:val="16"/>
    </w:rPr>
  </w:style>
  <w:style w:type="character" w:styleId="UnresolvedMention">
    <w:name w:val="Unresolved Mention"/>
    <w:uiPriority w:val="99"/>
    <w:semiHidden/>
    <w:unhideWhenUsed/>
    <w:rsid w:val="007378FD"/>
    <w:rPr>
      <w:color w:val="605E5C"/>
      <w:shd w:val="clear" w:color="auto" w:fill="E1DFDD"/>
    </w:rPr>
  </w:style>
  <w:style w:type="character" w:styleId="FollowedHyperlink">
    <w:name w:val="FollowedHyperlink"/>
    <w:uiPriority w:val="99"/>
    <w:semiHidden/>
    <w:unhideWhenUsed/>
    <w:rsid w:val="007378FD"/>
    <w:rPr>
      <w:color w:val="954F72"/>
      <w:u w:val="single"/>
    </w:rPr>
  </w:style>
  <w:style w:type="paragraph" w:styleId="Header">
    <w:name w:val="header"/>
    <w:basedOn w:val="Normal"/>
    <w:link w:val="HeaderChar"/>
    <w:uiPriority w:val="99"/>
    <w:unhideWhenUsed/>
    <w:rsid w:val="00B00C90"/>
    <w:pPr>
      <w:tabs>
        <w:tab w:val="center" w:pos="4513"/>
        <w:tab w:val="right" w:pos="9026"/>
      </w:tabs>
    </w:pPr>
  </w:style>
  <w:style w:type="character" w:styleId="HeaderChar" w:customStyle="1">
    <w:name w:val="Header Char"/>
    <w:link w:val="Header"/>
    <w:uiPriority w:val="99"/>
    <w:rsid w:val="00B00C90"/>
    <w:rPr>
      <w:sz w:val="24"/>
      <w:szCs w:val="24"/>
    </w:rPr>
  </w:style>
  <w:style w:type="paragraph" w:styleId="Footer">
    <w:name w:val="footer"/>
    <w:basedOn w:val="Normal"/>
    <w:link w:val="FooterChar"/>
    <w:uiPriority w:val="99"/>
    <w:unhideWhenUsed/>
    <w:rsid w:val="00B00C90"/>
    <w:pPr>
      <w:tabs>
        <w:tab w:val="center" w:pos="4513"/>
        <w:tab w:val="right" w:pos="9026"/>
      </w:tabs>
    </w:pPr>
  </w:style>
  <w:style w:type="character" w:styleId="FooterChar" w:customStyle="1">
    <w:name w:val="Footer Char"/>
    <w:link w:val="Footer"/>
    <w:uiPriority w:val="99"/>
    <w:rsid w:val="00B00C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SGRadmin@gov.je" TargetMode="External" Id="Rd9d0f5c719354c5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19B67D954CA4E9E65DC6A71569263" ma:contentTypeVersion="17" ma:contentTypeDescription="Create a new document." ma:contentTypeScope="" ma:versionID="ca17786d20153ec4c1c6373f674a9a14">
  <xsd:schema xmlns:xsd="http://www.w3.org/2001/XMLSchema" xmlns:xs="http://www.w3.org/2001/XMLSchema" xmlns:p="http://schemas.microsoft.com/office/2006/metadata/properties" xmlns:ns2="8f0cdd55-b50f-4132-9597-538bf7a8ab02" xmlns:ns3="7a337527-33e9-475a-a61b-d224e2ace089" xmlns:ns4="51fde2af-a69d-4252-b1a1-a378bcdad737" targetNamespace="http://schemas.microsoft.com/office/2006/metadata/properties" ma:root="true" ma:fieldsID="c535715e2b9e76e7f6a29b3325b43686" ns2:_="" ns3:_="" ns4:_="">
    <xsd:import namespace="8f0cdd55-b50f-4132-9597-538bf7a8ab02"/>
    <xsd:import namespace="7a337527-33e9-475a-a61b-d224e2ace089"/>
    <xsd:import namespace="51fde2af-a69d-4252-b1a1-a378bcdad7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cdd55-b50f-4132-9597-538bf7a8a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d51de4b-dbbc-4cb2-a294-3983c1b8930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337527-33e9-475a-a61b-d224e2ace0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fde2af-a69d-4252-b1a1-a378bcdad737"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b25159-542c-4b34-a17e-852dd4c36992}" ma:internalName="TaxCatchAll" ma:showField="CatchAllData" ma:web="7a337527-33e9-475a-a61b-d224e2ace0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319652-A7C3-46FE-857B-1E884C0A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cdd55-b50f-4132-9597-538bf7a8ab02"/>
    <ds:schemaRef ds:uri="7a337527-33e9-475a-a61b-d224e2ace089"/>
    <ds:schemaRef ds:uri="51fde2af-a69d-4252-b1a1-a378bcdad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5D68B-DBF3-4E80-A9B4-B161595D50CA}">
  <ds:schemaRefs>
    <ds:schemaRef ds:uri="http://schemas.microsoft.com/office/2006/metadata/longProperties"/>
  </ds:schemaRefs>
</ds:datastoreItem>
</file>

<file path=customXml/itemProps3.xml><?xml version="1.0" encoding="utf-8"?>
<ds:datastoreItem xmlns:ds="http://schemas.openxmlformats.org/officeDocument/2006/customXml" ds:itemID="{FE2BC3E7-2D37-4890-B19F-47D91A47706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States of Jersey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Y5 VISITS TO THE STATES CHAMBER</dc:title>
  <dc:subject>;#Citizenship;#</dc:subject>
  <dc:creator>mcloughlinr</dc:creator>
  <keywords/>
  <lastModifiedBy>Martine Gwinnell</lastModifiedBy>
  <revision>15</revision>
  <lastPrinted>2013-09-20T20:14:00.0000000Z</lastPrinted>
  <dcterms:created xsi:type="dcterms:W3CDTF">2024-07-24T13:27:00.0000000Z</dcterms:created>
  <dcterms:modified xsi:type="dcterms:W3CDTF">2024-07-24T13:28:57.0853689Z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TaxCatchAll">
    <vt:lpwstr/>
  </property>
  <property fmtid="{D5CDD505-2E9C-101B-9397-08002B2CF9AE}" pid="5" name="KeyStage">
    <vt:lpwstr>;#KS2;#UKS2;#Key Stage 2;#</vt:lpwstr>
  </property>
  <property fmtid="{D5CDD505-2E9C-101B-9397-08002B2CF9AE}" pid="6" name="Year Group">
    <vt:lpwstr>;#Y5;#</vt:lpwstr>
  </property>
  <property fmtid="{D5CDD505-2E9C-101B-9397-08002B2CF9AE}" pid="7" name="Yr Group">
    <vt:lpwstr>;#5;#</vt:lpwstr>
  </property>
  <property fmtid="{D5CDD505-2E9C-101B-9397-08002B2CF9AE}" pid="8" name="Year">
    <vt:lpwstr>;#Y5;#</vt:lpwstr>
  </property>
  <property fmtid="{D5CDD505-2E9C-101B-9397-08002B2CF9AE}" pid="9" name="zqbj">
    <vt:lpwstr/>
  </property>
</Properties>
</file>