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E5C28" w14:textId="0CBF5F70" w:rsidR="003D61DA" w:rsidRDefault="00202D90">
      <w:r w:rsidRPr="00552C03">
        <w:rPr>
          <w:noProof/>
          <w:sz w:val="18"/>
          <w:szCs w:val="18"/>
        </w:rPr>
        <w:drawing>
          <wp:anchor distT="0" distB="0" distL="114300" distR="114300" simplePos="0" relativeHeight="251658240" behindDoc="1" locked="0" layoutInCell="1" allowOverlap="1" wp14:anchorId="47AFED15" wp14:editId="3AB063D3">
            <wp:simplePos x="0" y="0"/>
            <wp:positionH relativeFrom="column">
              <wp:posOffset>-211015</wp:posOffset>
            </wp:positionH>
            <wp:positionV relativeFrom="page">
              <wp:posOffset>193431</wp:posOffset>
            </wp:positionV>
            <wp:extent cx="1749991" cy="879231"/>
            <wp:effectExtent l="0" t="0" r="0" b="0"/>
            <wp:wrapNone/>
            <wp:docPr id="33539392" name="Picture 3"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9392" name="Picture 3" descr="A red and white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55142" cy="8818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733F7C" w14:textId="77777777" w:rsidR="003D61DA" w:rsidRDefault="003D61DA"/>
    <w:p w14:paraId="06A5234E" w14:textId="77777777" w:rsidR="003D61DA" w:rsidRDefault="003D61DA"/>
    <w:p w14:paraId="56A3DC70" w14:textId="77777777" w:rsidR="003D61DA" w:rsidRPr="007D7B10" w:rsidRDefault="003D61DA" w:rsidP="003D61DA">
      <w:pPr>
        <w:jc w:val="center"/>
        <w:rPr>
          <w:rFonts w:ascii="Bierstadt" w:hAnsi="Bierstadt" w:cs="Arial"/>
          <w:b/>
          <w:bCs/>
          <w:color w:val="C00000"/>
        </w:rPr>
      </w:pPr>
      <w:r w:rsidRPr="007D7B10">
        <w:rPr>
          <w:rFonts w:ascii="Bierstadt" w:hAnsi="Bierstadt" w:cs="Arial"/>
          <w:b/>
          <w:bCs/>
          <w:color w:val="C00000"/>
          <w:sz w:val="36"/>
          <w:szCs w:val="36"/>
          <w:u w:val="single"/>
          <w:lang w:val="en-US"/>
        </w:rPr>
        <w:t>Uncovering Jersey’s States Assembly</w:t>
      </w:r>
      <w:r w:rsidRPr="007D7B10">
        <w:rPr>
          <w:rFonts w:ascii="Bierstadt" w:hAnsi="Bierstadt" w:cs="Arial"/>
          <w:b/>
          <w:bCs/>
          <w:color w:val="C00000"/>
          <w:sz w:val="36"/>
          <w:szCs w:val="36"/>
        </w:rPr>
        <w:t> </w:t>
      </w:r>
    </w:p>
    <w:p w14:paraId="02F87532" w14:textId="72B27EEF" w:rsidR="003D61DA" w:rsidRPr="007D7B10" w:rsidRDefault="003D61DA" w:rsidP="003D61DA">
      <w:pPr>
        <w:jc w:val="center"/>
        <w:rPr>
          <w:rFonts w:ascii="Bierstadt" w:hAnsi="Bierstadt" w:cs="Arial"/>
          <w:b/>
          <w:bCs/>
          <w:color w:val="C00000"/>
        </w:rPr>
      </w:pPr>
      <w:r w:rsidRPr="007D7B10">
        <w:rPr>
          <w:rFonts w:ascii="Bierstadt" w:hAnsi="Bierstadt" w:cs="Arial"/>
          <w:b/>
          <w:bCs/>
          <w:color w:val="C00000"/>
        </w:rPr>
        <w:br/>
      </w:r>
      <w:r w:rsidRPr="007D7B10">
        <w:rPr>
          <w:rFonts w:ascii="Bierstadt" w:hAnsi="Bierstadt" w:cs="Arial"/>
          <w:b/>
          <w:bCs/>
          <w:color w:val="C00000"/>
          <w:lang w:val="en-US"/>
        </w:rPr>
        <w:t>Today</w:t>
      </w:r>
      <w:r w:rsidR="00C7209B">
        <w:rPr>
          <w:rFonts w:ascii="Bierstadt" w:hAnsi="Bierstadt" w:cs="Arial"/>
          <w:b/>
          <w:bCs/>
          <w:color w:val="C00000"/>
          <w:lang w:val="en-US"/>
        </w:rPr>
        <w:t>,</w:t>
      </w:r>
      <w:r w:rsidRPr="007D7B10">
        <w:rPr>
          <w:rFonts w:ascii="Bierstadt" w:hAnsi="Bierstadt" w:cs="Arial"/>
          <w:b/>
          <w:bCs/>
          <w:color w:val="C00000"/>
          <w:lang w:val="en-US"/>
        </w:rPr>
        <w:t xml:space="preserve"> you will explore </w:t>
      </w:r>
      <w:hyperlink r:id="rId11" w:tgtFrame="_blank" w:history="1">
        <w:r w:rsidRPr="007D7B10">
          <w:rPr>
            <w:rStyle w:val="Hyperlink"/>
            <w:rFonts w:ascii="Bierstadt" w:hAnsi="Bierstadt" w:cs="Arial"/>
            <w:b/>
            <w:bCs/>
            <w:color w:val="C00000"/>
            <w:lang w:val="en-US"/>
          </w:rPr>
          <w:t>www.statesassembly.je</w:t>
        </w:r>
      </w:hyperlink>
      <w:r w:rsidRPr="007D7B10">
        <w:rPr>
          <w:rFonts w:ascii="Bierstadt" w:hAnsi="Bierstadt" w:cs="Arial"/>
          <w:b/>
          <w:bCs/>
          <w:color w:val="C00000"/>
          <w:lang w:val="en-US"/>
        </w:rPr>
        <w:t xml:space="preserve"> to learn about Jersey’s States Assembly and how it works. Your task is to answer the questions below and complete the Creative Challenge at the end. Use the menu at the top</w:t>
      </w:r>
      <w:r w:rsidR="00C7209B">
        <w:rPr>
          <w:rFonts w:ascii="Bierstadt" w:hAnsi="Bierstadt" w:cs="Arial"/>
          <w:b/>
          <w:bCs/>
          <w:color w:val="C00000"/>
          <w:lang w:val="en-US"/>
        </w:rPr>
        <w:t xml:space="preserve"> of the website</w:t>
      </w:r>
      <w:r w:rsidRPr="007D7B10">
        <w:rPr>
          <w:rFonts w:ascii="Bierstadt" w:hAnsi="Bierstadt" w:cs="Arial"/>
          <w:b/>
          <w:bCs/>
          <w:color w:val="C00000"/>
          <w:lang w:val="en-US"/>
        </w:rPr>
        <w:t>, along with the search</w:t>
      </w:r>
      <w:r w:rsidR="00B41909">
        <w:rPr>
          <w:rFonts w:ascii="Bierstadt" w:hAnsi="Bierstadt" w:cs="Arial"/>
          <w:b/>
          <w:bCs/>
          <w:color w:val="C00000"/>
          <w:lang w:val="en-US"/>
        </w:rPr>
        <w:t>,</w:t>
      </w:r>
      <w:r w:rsidRPr="007D7B10">
        <w:rPr>
          <w:rFonts w:ascii="Bierstadt" w:hAnsi="Bierstadt" w:cs="Arial"/>
          <w:b/>
          <w:bCs/>
          <w:color w:val="C00000"/>
          <w:lang w:val="en-US"/>
        </w:rPr>
        <w:t xml:space="preserve"> to find out the answers!</w:t>
      </w:r>
      <w:r w:rsidRPr="007D7B10">
        <w:rPr>
          <w:rFonts w:ascii="Bierstadt" w:hAnsi="Bierstadt" w:cs="Arial"/>
          <w:b/>
          <w:bCs/>
          <w:color w:val="C00000"/>
        </w:rPr>
        <w:t> </w:t>
      </w:r>
      <w:r w:rsidR="0008383E" w:rsidRPr="007D7B10">
        <w:rPr>
          <w:rFonts w:ascii="Bierstadt" w:hAnsi="Bierstadt" w:cs="Arial"/>
          <w:b/>
          <w:bCs/>
          <w:color w:val="C00000"/>
        </w:rPr>
        <w:t xml:space="preserve">Write your </w:t>
      </w:r>
      <w:r w:rsidR="00C7209B">
        <w:rPr>
          <w:rFonts w:ascii="Bierstadt" w:hAnsi="Bierstadt" w:cs="Arial"/>
          <w:b/>
          <w:bCs/>
          <w:color w:val="C00000"/>
        </w:rPr>
        <w:t>responses</w:t>
      </w:r>
      <w:r w:rsidR="0008383E" w:rsidRPr="007D7B10">
        <w:rPr>
          <w:rFonts w:ascii="Bierstadt" w:hAnsi="Bierstadt" w:cs="Arial"/>
          <w:b/>
          <w:bCs/>
          <w:color w:val="C00000"/>
        </w:rPr>
        <w:t xml:space="preserve"> in full sentences and </w:t>
      </w:r>
      <w:r w:rsidR="00C7209B">
        <w:rPr>
          <w:rFonts w:ascii="Bierstadt" w:hAnsi="Bierstadt" w:cs="Arial"/>
          <w:b/>
          <w:bCs/>
          <w:color w:val="C00000"/>
        </w:rPr>
        <w:t>explain your answers</w:t>
      </w:r>
      <w:r w:rsidR="00855C09">
        <w:rPr>
          <w:rFonts w:ascii="Bierstadt" w:hAnsi="Bierstadt" w:cs="Arial"/>
          <w:b/>
          <w:bCs/>
          <w:color w:val="C00000"/>
        </w:rPr>
        <w:t xml:space="preserve"> in your own words.</w:t>
      </w:r>
    </w:p>
    <w:p w14:paraId="3DA3D7B3" w14:textId="77777777" w:rsidR="00FD539E" w:rsidRPr="007D7B10" w:rsidRDefault="00FD539E" w:rsidP="003D61DA">
      <w:pPr>
        <w:rPr>
          <w:rFonts w:ascii="Bierstadt" w:hAnsi="Bierstadt" w:cs="Arial"/>
          <w:b/>
          <w:bCs/>
          <w:color w:val="C00000"/>
        </w:rPr>
      </w:pPr>
    </w:p>
    <w:p w14:paraId="5DF631FF" w14:textId="4C0E7C48" w:rsidR="00317B4F" w:rsidRDefault="00FD539E" w:rsidP="00317B4F">
      <w:pPr>
        <w:pStyle w:val="ListParagraph"/>
        <w:numPr>
          <w:ilvl w:val="0"/>
          <w:numId w:val="1"/>
        </w:numPr>
        <w:spacing w:line="240" w:lineRule="auto"/>
        <w:rPr>
          <w:rFonts w:ascii="Bierstadt" w:hAnsi="Bierstadt" w:cs="Arial"/>
          <w:color w:val="C00000"/>
        </w:rPr>
      </w:pPr>
      <w:r w:rsidRPr="007D7B10">
        <w:rPr>
          <w:rFonts w:ascii="Bierstadt" w:hAnsi="Bierstadt" w:cs="Arial"/>
          <w:color w:val="C00000"/>
          <w:lang w:val="en-US"/>
        </w:rPr>
        <w:t>What is the</w:t>
      </w:r>
      <w:r w:rsidR="00FD16C5">
        <w:rPr>
          <w:rFonts w:ascii="Bierstadt" w:hAnsi="Bierstadt" w:cs="Arial"/>
          <w:color w:val="C00000"/>
          <w:lang w:val="en-US"/>
        </w:rPr>
        <w:t xml:space="preserve"> purpose of the</w:t>
      </w:r>
      <w:r w:rsidRPr="007D7B10">
        <w:rPr>
          <w:rFonts w:ascii="Bierstadt" w:hAnsi="Bierstadt" w:cs="Arial"/>
          <w:color w:val="C00000"/>
          <w:lang w:val="en-US"/>
        </w:rPr>
        <w:t xml:space="preserve"> States Assembly?</w:t>
      </w:r>
      <w:r w:rsidRPr="007D7B10">
        <w:rPr>
          <w:rFonts w:ascii="Bierstadt" w:hAnsi="Bierstadt" w:cs="Arial"/>
          <w:color w:val="C00000"/>
        </w:rPr>
        <w:t> </w:t>
      </w:r>
    </w:p>
    <w:p w14:paraId="649BC8AE" w14:textId="22D19963" w:rsidR="006A2701" w:rsidRDefault="003D61DA" w:rsidP="00317B4F">
      <w:pPr>
        <w:pStyle w:val="ListParagraph"/>
        <w:spacing w:line="240" w:lineRule="auto"/>
        <w:ind w:left="775"/>
        <w:rPr>
          <w:rFonts w:ascii="Bierstadt" w:hAnsi="Bierstadt" w:cs="Arial"/>
          <w:color w:val="C00000"/>
        </w:rPr>
      </w:pPr>
      <w:r w:rsidRPr="007D7B10">
        <w:rPr>
          <w:noProof/>
        </w:rPr>
        <w:drawing>
          <wp:anchor distT="0" distB="0" distL="114300" distR="114300" simplePos="0" relativeHeight="251658241" behindDoc="1" locked="1" layoutInCell="1" allowOverlap="1" wp14:anchorId="436381F4" wp14:editId="0D61678F">
            <wp:simplePos x="0" y="0"/>
            <wp:positionH relativeFrom="page">
              <wp:posOffset>5433060</wp:posOffset>
            </wp:positionH>
            <wp:positionV relativeFrom="page">
              <wp:align>top</wp:align>
            </wp:positionV>
            <wp:extent cx="2125980" cy="1925320"/>
            <wp:effectExtent l="0" t="0" r="7620" b="0"/>
            <wp:wrapNone/>
            <wp:docPr id="1376442327" name="Picture 1" descr="A building with a stone pill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42327" name="Picture 1" descr="A building with a stone pilla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5980" cy="1925320"/>
                    </a:xfrm>
                    <a:prstGeom prst="rect">
                      <a:avLst/>
                    </a:prstGeom>
                  </pic:spPr>
                </pic:pic>
              </a:graphicData>
            </a:graphic>
            <wp14:sizeRelH relativeFrom="margin">
              <wp14:pctWidth>0</wp14:pctWidth>
            </wp14:sizeRelH>
            <wp14:sizeRelV relativeFrom="margin">
              <wp14:pctHeight>0</wp14:pctHeight>
            </wp14:sizeRelV>
          </wp:anchor>
        </w:drawing>
      </w:r>
    </w:p>
    <w:p w14:paraId="29A4D610" w14:textId="77777777" w:rsidR="00317B4F" w:rsidRDefault="00317B4F" w:rsidP="00317B4F">
      <w:pPr>
        <w:pStyle w:val="ListParagraph"/>
        <w:spacing w:line="240" w:lineRule="auto"/>
        <w:ind w:left="775"/>
        <w:rPr>
          <w:rFonts w:ascii="Bierstadt" w:hAnsi="Bierstadt" w:cs="Arial"/>
          <w:color w:val="C00000"/>
        </w:rPr>
      </w:pPr>
    </w:p>
    <w:p w14:paraId="08A3C5CA" w14:textId="77777777" w:rsidR="003A519D" w:rsidRDefault="003A519D" w:rsidP="00317B4F">
      <w:pPr>
        <w:pStyle w:val="ListParagraph"/>
        <w:spacing w:line="240" w:lineRule="auto"/>
        <w:ind w:left="775"/>
        <w:rPr>
          <w:rFonts w:ascii="Bierstadt" w:hAnsi="Bierstadt" w:cs="Arial"/>
          <w:color w:val="C00000"/>
        </w:rPr>
      </w:pPr>
    </w:p>
    <w:p w14:paraId="56A6D0FD" w14:textId="77777777" w:rsidR="003A519D" w:rsidRDefault="003A519D" w:rsidP="00317B4F">
      <w:pPr>
        <w:pStyle w:val="ListParagraph"/>
        <w:spacing w:line="240" w:lineRule="auto"/>
        <w:ind w:left="775"/>
        <w:rPr>
          <w:rFonts w:ascii="Bierstadt" w:hAnsi="Bierstadt" w:cs="Arial"/>
          <w:color w:val="C00000"/>
        </w:rPr>
      </w:pPr>
    </w:p>
    <w:p w14:paraId="61FAFAFA" w14:textId="77777777" w:rsidR="003A519D" w:rsidRPr="00317B4F" w:rsidRDefault="003A519D" w:rsidP="00317B4F">
      <w:pPr>
        <w:pStyle w:val="ListParagraph"/>
        <w:spacing w:line="240" w:lineRule="auto"/>
        <w:ind w:left="775"/>
        <w:rPr>
          <w:rFonts w:ascii="Bierstadt" w:hAnsi="Bierstadt" w:cs="Arial"/>
          <w:color w:val="C00000"/>
        </w:rPr>
      </w:pPr>
    </w:p>
    <w:p w14:paraId="752C3A46" w14:textId="56653922" w:rsidR="009E4CFE" w:rsidRPr="00317B4F" w:rsidRDefault="0008383E" w:rsidP="00317B4F">
      <w:pPr>
        <w:pStyle w:val="ListParagraph"/>
        <w:numPr>
          <w:ilvl w:val="0"/>
          <w:numId w:val="1"/>
        </w:numPr>
        <w:spacing w:line="240" w:lineRule="auto"/>
        <w:rPr>
          <w:rFonts w:ascii="Bierstadt" w:hAnsi="Bierstadt" w:cs="Arial"/>
          <w:color w:val="C00000"/>
        </w:rPr>
      </w:pPr>
      <w:r w:rsidRPr="007D7B10">
        <w:rPr>
          <w:rFonts w:ascii="Bierstadt" w:hAnsi="Bierstadt" w:cs="Arial"/>
          <w:color w:val="C00000"/>
          <w:lang w:val="en-US"/>
        </w:rPr>
        <w:t xml:space="preserve">How many </w:t>
      </w:r>
      <w:r w:rsidR="00FD12A8">
        <w:rPr>
          <w:rFonts w:ascii="Bierstadt" w:hAnsi="Bierstadt" w:cs="Arial"/>
          <w:color w:val="C00000"/>
          <w:lang w:val="en-US"/>
        </w:rPr>
        <w:t xml:space="preserve">elected </w:t>
      </w:r>
      <w:r w:rsidRPr="007D7B10">
        <w:rPr>
          <w:rFonts w:ascii="Bierstadt" w:hAnsi="Bierstadt" w:cs="Arial"/>
          <w:color w:val="C00000"/>
          <w:lang w:val="en-US"/>
        </w:rPr>
        <w:t xml:space="preserve">members are in the Assembly, and what are the </w:t>
      </w:r>
      <w:r w:rsidR="00FD16C5">
        <w:rPr>
          <w:rFonts w:ascii="Bierstadt" w:hAnsi="Bierstadt" w:cs="Arial"/>
          <w:color w:val="C00000"/>
          <w:lang w:val="en-US"/>
        </w:rPr>
        <w:t>types of members</w:t>
      </w:r>
      <w:r w:rsidRPr="007D7B10">
        <w:rPr>
          <w:rFonts w:ascii="Bierstadt" w:hAnsi="Bierstadt" w:cs="Arial"/>
          <w:color w:val="C00000"/>
          <w:lang w:val="en-US"/>
        </w:rPr>
        <w:t>?</w:t>
      </w:r>
    </w:p>
    <w:p w14:paraId="3D1E3343" w14:textId="77777777" w:rsidR="00317B4F" w:rsidRDefault="00317B4F" w:rsidP="00317B4F">
      <w:pPr>
        <w:spacing w:line="240" w:lineRule="auto"/>
        <w:rPr>
          <w:rFonts w:ascii="Bierstadt" w:hAnsi="Bierstadt" w:cs="Arial"/>
          <w:color w:val="C00000"/>
        </w:rPr>
      </w:pPr>
    </w:p>
    <w:p w14:paraId="0669F10E" w14:textId="77777777" w:rsidR="003A519D" w:rsidRDefault="003A519D" w:rsidP="00317B4F">
      <w:pPr>
        <w:spacing w:line="240" w:lineRule="auto"/>
        <w:rPr>
          <w:rFonts w:ascii="Bierstadt" w:hAnsi="Bierstadt" w:cs="Arial"/>
          <w:color w:val="C00000"/>
        </w:rPr>
      </w:pPr>
    </w:p>
    <w:p w14:paraId="34CD8978" w14:textId="77777777" w:rsidR="003A519D" w:rsidRDefault="003A519D" w:rsidP="00317B4F">
      <w:pPr>
        <w:spacing w:line="240" w:lineRule="auto"/>
        <w:rPr>
          <w:rFonts w:ascii="Bierstadt" w:hAnsi="Bierstadt" w:cs="Arial"/>
          <w:color w:val="C00000"/>
        </w:rPr>
      </w:pPr>
    </w:p>
    <w:p w14:paraId="6723F243" w14:textId="77777777" w:rsidR="003A519D" w:rsidRPr="00317B4F" w:rsidRDefault="003A519D" w:rsidP="00317B4F">
      <w:pPr>
        <w:spacing w:line="240" w:lineRule="auto"/>
        <w:rPr>
          <w:rFonts w:ascii="Bierstadt" w:hAnsi="Bierstadt" w:cs="Arial"/>
          <w:color w:val="C00000"/>
        </w:rPr>
      </w:pPr>
    </w:p>
    <w:p w14:paraId="1592635A" w14:textId="50DFFB7C" w:rsidR="00557F7D" w:rsidRPr="003A519D" w:rsidRDefault="00951FA7" w:rsidP="00317B4F">
      <w:pPr>
        <w:pStyle w:val="ListParagraph"/>
        <w:numPr>
          <w:ilvl w:val="0"/>
          <w:numId w:val="1"/>
        </w:numPr>
        <w:spacing w:line="240" w:lineRule="auto"/>
        <w:rPr>
          <w:rFonts w:ascii="Bierstadt" w:hAnsi="Bierstadt" w:cs="Arial"/>
          <w:color w:val="C00000"/>
        </w:rPr>
      </w:pPr>
      <w:r w:rsidRPr="007D7B10">
        <w:rPr>
          <w:rFonts w:ascii="Bierstadt" w:hAnsi="Bierstadt" w:cs="Arial"/>
          <w:color w:val="C00000"/>
          <w:lang w:val="en-US"/>
        </w:rPr>
        <w:t xml:space="preserve">What is the </w:t>
      </w:r>
      <w:r w:rsidR="00F206B6">
        <w:rPr>
          <w:rFonts w:ascii="Bierstadt" w:hAnsi="Bierstadt" w:cs="Arial"/>
          <w:color w:val="C00000"/>
          <w:lang w:val="en-US"/>
        </w:rPr>
        <w:t>difference between</w:t>
      </w:r>
      <w:r w:rsidR="00A96A4A">
        <w:rPr>
          <w:rFonts w:ascii="Bierstadt" w:hAnsi="Bierstadt" w:cs="Arial"/>
          <w:color w:val="C00000"/>
          <w:lang w:val="en-US"/>
        </w:rPr>
        <w:t xml:space="preserve"> the </w:t>
      </w:r>
      <w:r w:rsidR="00F206B6">
        <w:rPr>
          <w:rFonts w:ascii="Bierstadt" w:hAnsi="Bierstadt" w:cs="Arial"/>
          <w:color w:val="C00000"/>
          <w:lang w:val="en-US"/>
        </w:rPr>
        <w:t xml:space="preserve">States </w:t>
      </w:r>
      <w:r w:rsidR="00A96A4A">
        <w:rPr>
          <w:rFonts w:ascii="Bierstadt" w:hAnsi="Bierstadt" w:cs="Arial"/>
          <w:color w:val="C00000"/>
          <w:lang w:val="en-US"/>
        </w:rPr>
        <w:t>Assembly</w:t>
      </w:r>
      <w:r w:rsidR="00F206B6">
        <w:rPr>
          <w:rFonts w:ascii="Bierstadt" w:hAnsi="Bierstadt" w:cs="Arial"/>
          <w:color w:val="C00000"/>
          <w:lang w:val="en-US"/>
        </w:rPr>
        <w:t xml:space="preserve"> and the Government of Jersey?</w:t>
      </w:r>
    </w:p>
    <w:p w14:paraId="2652308E" w14:textId="77777777" w:rsidR="003A519D" w:rsidRDefault="003A519D" w:rsidP="003A519D">
      <w:pPr>
        <w:spacing w:line="240" w:lineRule="auto"/>
        <w:rPr>
          <w:rFonts w:ascii="Bierstadt" w:hAnsi="Bierstadt" w:cs="Arial"/>
          <w:color w:val="C00000"/>
        </w:rPr>
      </w:pPr>
    </w:p>
    <w:p w14:paraId="3110D90C" w14:textId="77777777" w:rsidR="003A519D" w:rsidRDefault="003A519D" w:rsidP="003A519D">
      <w:pPr>
        <w:spacing w:line="240" w:lineRule="auto"/>
        <w:rPr>
          <w:rFonts w:ascii="Bierstadt" w:hAnsi="Bierstadt" w:cs="Arial"/>
          <w:color w:val="C00000"/>
        </w:rPr>
      </w:pPr>
    </w:p>
    <w:p w14:paraId="703E5168" w14:textId="77777777" w:rsidR="003A519D" w:rsidRDefault="003A519D" w:rsidP="003A519D">
      <w:pPr>
        <w:spacing w:line="240" w:lineRule="auto"/>
        <w:rPr>
          <w:rFonts w:ascii="Bierstadt" w:hAnsi="Bierstadt" w:cs="Arial"/>
          <w:color w:val="C00000"/>
        </w:rPr>
      </w:pPr>
    </w:p>
    <w:p w14:paraId="73BF22A1" w14:textId="77777777" w:rsidR="003A519D" w:rsidRPr="003A519D" w:rsidRDefault="003A519D" w:rsidP="003A519D">
      <w:pPr>
        <w:spacing w:line="240" w:lineRule="auto"/>
        <w:rPr>
          <w:rFonts w:ascii="Bierstadt" w:hAnsi="Bierstadt" w:cs="Arial"/>
          <w:color w:val="C00000"/>
        </w:rPr>
      </w:pPr>
    </w:p>
    <w:p w14:paraId="386421A5" w14:textId="33A3F4F7" w:rsidR="00557F7D" w:rsidRPr="003A519D" w:rsidRDefault="00951FA7" w:rsidP="00317B4F">
      <w:pPr>
        <w:pStyle w:val="ListParagraph"/>
        <w:numPr>
          <w:ilvl w:val="0"/>
          <w:numId w:val="1"/>
        </w:numPr>
        <w:spacing w:line="240" w:lineRule="auto"/>
        <w:rPr>
          <w:rFonts w:ascii="Bierstadt" w:hAnsi="Bierstadt" w:cs="Arial"/>
          <w:color w:val="C00000"/>
        </w:rPr>
      </w:pPr>
      <w:r w:rsidRPr="007D7B10">
        <w:rPr>
          <w:rFonts w:ascii="Bierstadt" w:hAnsi="Bierstadt" w:cs="Arial"/>
          <w:color w:val="C00000"/>
          <w:lang w:val="en-US"/>
        </w:rPr>
        <w:t xml:space="preserve">Who is the Chief Minister, and what </w:t>
      </w:r>
      <w:r w:rsidR="000908E9">
        <w:rPr>
          <w:rFonts w:ascii="Bierstadt" w:hAnsi="Bierstadt" w:cs="Arial"/>
          <w:color w:val="C00000"/>
          <w:lang w:val="en-US"/>
        </w:rPr>
        <w:t>powers do they hold</w:t>
      </w:r>
      <w:r w:rsidRPr="007D7B10">
        <w:rPr>
          <w:rFonts w:ascii="Bierstadt" w:hAnsi="Bierstadt" w:cs="Arial"/>
          <w:color w:val="C00000"/>
          <w:lang w:val="en-US"/>
        </w:rPr>
        <w:t>?</w:t>
      </w:r>
    </w:p>
    <w:p w14:paraId="762A9EE3" w14:textId="77777777" w:rsidR="003A519D" w:rsidRDefault="003A519D" w:rsidP="003A519D">
      <w:pPr>
        <w:spacing w:line="240" w:lineRule="auto"/>
        <w:rPr>
          <w:rFonts w:ascii="Bierstadt" w:hAnsi="Bierstadt" w:cs="Arial"/>
          <w:color w:val="C00000"/>
        </w:rPr>
      </w:pPr>
    </w:p>
    <w:p w14:paraId="56AF1D1D" w14:textId="77777777" w:rsidR="003A519D" w:rsidRDefault="003A519D" w:rsidP="003A519D">
      <w:pPr>
        <w:spacing w:line="240" w:lineRule="auto"/>
        <w:rPr>
          <w:rFonts w:ascii="Bierstadt" w:hAnsi="Bierstadt" w:cs="Arial"/>
          <w:color w:val="C00000"/>
        </w:rPr>
      </w:pPr>
    </w:p>
    <w:p w14:paraId="44730F09" w14:textId="77777777" w:rsidR="003A519D" w:rsidRDefault="003A519D" w:rsidP="003A519D">
      <w:pPr>
        <w:spacing w:line="240" w:lineRule="auto"/>
        <w:rPr>
          <w:rFonts w:ascii="Bierstadt" w:hAnsi="Bierstadt" w:cs="Arial"/>
          <w:color w:val="C00000"/>
        </w:rPr>
      </w:pPr>
    </w:p>
    <w:p w14:paraId="75E52E74" w14:textId="77777777" w:rsidR="003A519D" w:rsidRPr="003A519D" w:rsidRDefault="003A519D" w:rsidP="003A519D">
      <w:pPr>
        <w:spacing w:line="240" w:lineRule="auto"/>
        <w:rPr>
          <w:rFonts w:ascii="Bierstadt" w:hAnsi="Bierstadt" w:cs="Arial"/>
          <w:color w:val="C00000"/>
        </w:rPr>
      </w:pPr>
    </w:p>
    <w:p w14:paraId="0D1CFBF2" w14:textId="48879D3C" w:rsidR="00557F7D" w:rsidRDefault="00951FA7" w:rsidP="00317B4F">
      <w:pPr>
        <w:pStyle w:val="ListParagraph"/>
        <w:numPr>
          <w:ilvl w:val="0"/>
          <w:numId w:val="1"/>
        </w:numPr>
        <w:spacing w:line="240" w:lineRule="auto"/>
        <w:rPr>
          <w:rFonts w:ascii="Bierstadt" w:hAnsi="Bierstadt" w:cs="Arial"/>
          <w:color w:val="C00000"/>
        </w:rPr>
      </w:pPr>
      <w:r w:rsidRPr="007D7B10">
        <w:rPr>
          <w:rFonts w:ascii="Bierstadt" w:hAnsi="Bierstadt" w:cs="Arial"/>
          <w:color w:val="C00000"/>
        </w:rPr>
        <w:t xml:space="preserve">What </w:t>
      </w:r>
      <w:r w:rsidR="000908E9">
        <w:rPr>
          <w:rFonts w:ascii="Bierstadt" w:hAnsi="Bierstadt" w:cs="Arial"/>
          <w:color w:val="C00000"/>
        </w:rPr>
        <w:t>re</w:t>
      </w:r>
      <w:r w:rsidR="006A5F4B">
        <w:rPr>
          <w:rFonts w:ascii="Bierstadt" w:hAnsi="Bierstadt" w:cs="Arial"/>
          <w:color w:val="C00000"/>
        </w:rPr>
        <w:t>sponsibilities does the role of</w:t>
      </w:r>
      <w:r w:rsidRPr="007D7B10">
        <w:rPr>
          <w:rFonts w:ascii="Bierstadt" w:hAnsi="Bierstadt" w:cs="Arial"/>
          <w:color w:val="C00000"/>
        </w:rPr>
        <w:t xml:space="preserve"> Connétable</w:t>
      </w:r>
      <w:r w:rsidR="006A5F4B">
        <w:rPr>
          <w:rFonts w:ascii="Bierstadt" w:hAnsi="Bierstadt" w:cs="Arial"/>
          <w:color w:val="C00000"/>
        </w:rPr>
        <w:t xml:space="preserve"> have outside of the States Assembly</w:t>
      </w:r>
      <w:r w:rsidR="000908E9">
        <w:rPr>
          <w:rFonts w:ascii="Bierstadt" w:hAnsi="Bierstadt" w:cs="Arial"/>
          <w:color w:val="C00000"/>
        </w:rPr>
        <w:t>?</w:t>
      </w:r>
    </w:p>
    <w:p w14:paraId="4672B159" w14:textId="77777777" w:rsidR="003A519D" w:rsidRDefault="003A519D" w:rsidP="003A519D">
      <w:pPr>
        <w:spacing w:line="240" w:lineRule="auto"/>
        <w:rPr>
          <w:rFonts w:ascii="Bierstadt" w:hAnsi="Bierstadt" w:cs="Arial"/>
          <w:color w:val="C00000"/>
        </w:rPr>
      </w:pPr>
    </w:p>
    <w:p w14:paraId="09526ADD" w14:textId="77777777" w:rsidR="003A519D" w:rsidRDefault="003A519D" w:rsidP="003A519D">
      <w:pPr>
        <w:spacing w:line="240" w:lineRule="auto"/>
        <w:rPr>
          <w:rFonts w:ascii="Bierstadt" w:hAnsi="Bierstadt" w:cs="Arial"/>
          <w:color w:val="C00000"/>
        </w:rPr>
      </w:pPr>
    </w:p>
    <w:p w14:paraId="5C78EB1F" w14:textId="77777777" w:rsidR="00810419" w:rsidRDefault="00810419" w:rsidP="003A519D">
      <w:pPr>
        <w:spacing w:line="240" w:lineRule="auto"/>
        <w:rPr>
          <w:rFonts w:ascii="Bierstadt" w:hAnsi="Bierstadt" w:cs="Arial"/>
          <w:color w:val="C00000"/>
        </w:rPr>
      </w:pPr>
    </w:p>
    <w:p w14:paraId="3F959308" w14:textId="77777777" w:rsidR="00810419" w:rsidRDefault="00810419" w:rsidP="003A519D">
      <w:pPr>
        <w:spacing w:line="240" w:lineRule="auto"/>
        <w:rPr>
          <w:rFonts w:ascii="Bierstadt" w:hAnsi="Bierstadt" w:cs="Arial"/>
          <w:color w:val="C00000"/>
        </w:rPr>
      </w:pPr>
    </w:p>
    <w:p w14:paraId="09C451ED" w14:textId="77777777" w:rsidR="00810419" w:rsidRDefault="00810419" w:rsidP="003A519D">
      <w:pPr>
        <w:spacing w:line="240" w:lineRule="auto"/>
        <w:rPr>
          <w:rFonts w:ascii="Bierstadt" w:hAnsi="Bierstadt" w:cs="Arial"/>
          <w:color w:val="C00000"/>
        </w:rPr>
      </w:pPr>
    </w:p>
    <w:p w14:paraId="7B22A739" w14:textId="77777777" w:rsidR="003A519D" w:rsidRPr="003A519D" w:rsidRDefault="003A519D" w:rsidP="003A519D">
      <w:pPr>
        <w:spacing w:line="240" w:lineRule="auto"/>
        <w:rPr>
          <w:rFonts w:ascii="Bierstadt" w:hAnsi="Bierstadt" w:cs="Arial"/>
          <w:color w:val="C00000"/>
        </w:rPr>
      </w:pPr>
    </w:p>
    <w:p w14:paraId="380F39C7" w14:textId="2F41B437" w:rsidR="00557F7D" w:rsidRPr="003A519D" w:rsidRDefault="00552C03" w:rsidP="00317B4F">
      <w:pPr>
        <w:pStyle w:val="ListParagraph"/>
        <w:numPr>
          <w:ilvl w:val="0"/>
          <w:numId w:val="1"/>
        </w:numPr>
        <w:spacing w:line="240" w:lineRule="auto"/>
        <w:rPr>
          <w:rFonts w:ascii="Bierstadt" w:hAnsi="Bierstadt" w:cs="Arial"/>
          <w:color w:val="C00000"/>
        </w:rPr>
      </w:pPr>
      <w:r w:rsidRPr="007D7B10">
        <w:rPr>
          <w:rFonts w:ascii="Bierstadt" w:hAnsi="Bierstadt" w:cs="Arial"/>
          <w:color w:val="C00000"/>
          <w:lang w:val="en-US"/>
        </w:rPr>
        <w:t>What is the role of the Bailiff in the Assembly?</w:t>
      </w:r>
      <w:r w:rsidR="006A5F4B">
        <w:rPr>
          <w:rFonts w:ascii="Bierstadt" w:hAnsi="Bierstadt" w:cs="Arial"/>
          <w:color w:val="C00000"/>
          <w:lang w:val="en-US"/>
        </w:rPr>
        <w:t xml:space="preserve"> How does this role differ from that of the elected members?</w:t>
      </w:r>
    </w:p>
    <w:p w14:paraId="7C9BD2B0" w14:textId="77777777" w:rsidR="003A519D" w:rsidRDefault="003A519D" w:rsidP="003A519D">
      <w:pPr>
        <w:spacing w:line="240" w:lineRule="auto"/>
        <w:rPr>
          <w:rFonts w:ascii="Bierstadt" w:hAnsi="Bierstadt" w:cs="Arial"/>
          <w:color w:val="C00000"/>
        </w:rPr>
      </w:pPr>
    </w:p>
    <w:p w14:paraId="7DE880E1" w14:textId="77777777" w:rsidR="003A519D" w:rsidRDefault="003A519D" w:rsidP="003A519D">
      <w:pPr>
        <w:spacing w:line="240" w:lineRule="auto"/>
        <w:rPr>
          <w:rFonts w:ascii="Bierstadt" w:hAnsi="Bierstadt" w:cs="Arial"/>
          <w:color w:val="C00000"/>
        </w:rPr>
      </w:pPr>
    </w:p>
    <w:p w14:paraId="01D93225" w14:textId="77777777" w:rsidR="00865357" w:rsidRDefault="00865357" w:rsidP="003A519D">
      <w:pPr>
        <w:spacing w:line="240" w:lineRule="auto"/>
        <w:rPr>
          <w:rFonts w:ascii="Bierstadt" w:hAnsi="Bierstadt" w:cs="Arial"/>
          <w:color w:val="C00000"/>
        </w:rPr>
      </w:pPr>
    </w:p>
    <w:p w14:paraId="07C0B208" w14:textId="77777777" w:rsidR="003A519D" w:rsidRPr="003A519D" w:rsidRDefault="003A519D" w:rsidP="003A519D">
      <w:pPr>
        <w:spacing w:line="240" w:lineRule="auto"/>
        <w:rPr>
          <w:rFonts w:ascii="Bierstadt" w:hAnsi="Bierstadt" w:cs="Arial"/>
          <w:color w:val="C00000"/>
        </w:rPr>
      </w:pPr>
    </w:p>
    <w:p w14:paraId="5998AE9C" w14:textId="0E328D5E" w:rsidR="00557F7D" w:rsidRPr="003A519D" w:rsidRDefault="00AE70BA" w:rsidP="00317B4F">
      <w:pPr>
        <w:pStyle w:val="ListParagraph"/>
        <w:numPr>
          <w:ilvl w:val="0"/>
          <w:numId w:val="1"/>
        </w:numPr>
        <w:spacing w:line="240" w:lineRule="auto"/>
        <w:rPr>
          <w:rFonts w:ascii="Bierstadt" w:hAnsi="Bierstadt" w:cs="Arial"/>
          <w:color w:val="C00000"/>
        </w:rPr>
      </w:pPr>
      <w:r>
        <w:rPr>
          <w:rFonts w:ascii="Bierstadt" w:hAnsi="Bierstadt" w:cs="Arial"/>
          <w:color w:val="C00000"/>
        </w:rPr>
        <w:t>Outline the process of how a law is passed in Jersey.</w:t>
      </w:r>
    </w:p>
    <w:p w14:paraId="38B924C7" w14:textId="77777777" w:rsidR="003A519D" w:rsidRDefault="003A519D" w:rsidP="003A519D">
      <w:pPr>
        <w:spacing w:line="240" w:lineRule="auto"/>
        <w:rPr>
          <w:rFonts w:ascii="Bierstadt" w:hAnsi="Bierstadt" w:cs="Arial"/>
          <w:color w:val="C00000"/>
        </w:rPr>
      </w:pPr>
    </w:p>
    <w:p w14:paraId="69AE0955" w14:textId="77777777" w:rsidR="003A519D" w:rsidRDefault="003A519D" w:rsidP="003A519D">
      <w:pPr>
        <w:spacing w:line="240" w:lineRule="auto"/>
        <w:rPr>
          <w:rFonts w:ascii="Bierstadt" w:hAnsi="Bierstadt" w:cs="Arial"/>
          <w:color w:val="C00000"/>
        </w:rPr>
      </w:pPr>
    </w:p>
    <w:p w14:paraId="3F070D1C" w14:textId="77777777" w:rsidR="00865357" w:rsidRDefault="00865357" w:rsidP="003A519D">
      <w:pPr>
        <w:spacing w:line="240" w:lineRule="auto"/>
        <w:rPr>
          <w:rFonts w:ascii="Bierstadt" w:hAnsi="Bierstadt" w:cs="Arial"/>
          <w:color w:val="C00000"/>
        </w:rPr>
      </w:pPr>
    </w:p>
    <w:p w14:paraId="2968F599" w14:textId="77777777" w:rsidR="003A519D" w:rsidRPr="003A519D" w:rsidRDefault="003A519D" w:rsidP="003A519D">
      <w:pPr>
        <w:spacing w:line="240" w:lineRule="auto"/>
        <w:rPr>
          <w:rFonts w:ascii="Bierstadt" w:hAnsi="Bierstadt" w:cs="Arial"/>
          <w:color w:val="C00000"/>
        </w:rPr>
      </w:pPr>
    </w:p>
    <w:p w14:paraId="43BEFDB8" w14:textId="52273AF6" w:rsidR="00557F7D" w:rsidRPr="003A519D" w:rsidRDefault="00552C03" w:rsidP="00317B4F">
      <w:pPr>
        <w:pStyle w:val="ListParagraph"/>
        <w:numPr>
          <w:ilvl w:val="0"/>
          <w:numId w:val="1"/>
        </w:numPr>
        <w:spacing w:line="240" w:lineRule="auto"/>
        <w:rPr>
          <w:rFonts w:ascii="Bierstadt" w:hAnsi="Bierstadt" w:cs="Arial"/>
          <w:color w:val="C00000"/>
        </w:rPr>
      </w:pPr>
      <w:r w:rsidRPr="007D7B10">
        <w:rPr>
          <w:rFonts w:ascii="Bierstadt" w:hAnsi="Bierstadt" w:cs="Arial"/>
          <w:color w:val="C00000"/>
          <w:lang w:val="en-US"/>
        </w:rPr>
        <w:t xml:space="preserve">What is a Scrutiny Panel, and </w:t>
      </w:r>
      <w:r w:rsidR="00AE70BA">
        <w:rPr>
          <w:rFonts w:ascii="Bierstadt" w:hAnsi="Bierstadt" w:cs="Arial"/>
          <w:color w:val="C00000"/>
          <w:lang w:val="en-US"/>
        </w:rPr>
        <w:t>how do they contribute to the democratic process</w:t>
      </w:r>
      <w:r w:rsidRPr="007D7B10">
        <w:rPr>
          <w:rFonts w:ascii="Bierstadt" w:hAnsi="Bierstadt" w:cs="Arial"/>
          <w:color w:val="C00000"/>
          <w:lang w:val="en-US"/>
        </w:rPr>
        <w:t>?</w:t>
      </w:r>
    </w:p>
    <w:p w14:paraId="334D63CC" w14:textId="77777777" w:rsidR="003A519D" w:rsidRDefault="003A519D" w:rsidP="003A519D">
      <w:pPr>
        <w:spacing w:line="240" w:lineRule="auto"/>
        <w:rPr>
          <w:rFonts w:ascii="Bierstadt" w:hAnsi="Bierstadt" w:cs="Arial"/>
          <w:color w:val="C00000"/>
        </w:rPr>
      </w:pPr>
    </w:p>
    <w:p w14:paraId="67F5D8F0" w14:textId="77777777" w:rsidR="003A519D" w:rsidRDefault="003A519D" w:rsidP="003A519D">
      <w:pPr>
        <w:spacing w:line="240" w:lineRule="auto"/>
        <w:rPr>
          <w:rFonts w:ascii="Bierstadt" w:hAnsi="Bierstadt" w:cs="Arial"/>
          <w:color w:val="C00000"/>
        </w:rPr>
      </w:pPr>
    </w:p>
    <w:p w14:paraId="5B930079" w14:textId="77777777" w:rsidR="00865357" w:rsidRDefault="00865357" w:rsidP="003A519D">
      <w:pPr>
        <w:spacing w:line="240" w:lineRule="auto"/>
        <w:rPr>
          <w:rFonts w:ascii="Bierstadt" w:hAnsi="Bierstadt" w:cs="Arial"/>
          <w:color w:val="C00000"/>
        </w:rPr>
      </w:pPr>
    </w:p>
    <w:p w14:paraId="11EFA8E9" w14:textId="77777777" w:rsidR="003A519D" w:rsidRPr="003A519D" w:rsidRDefault="003A519D" w:rsidP="003A519D">
      <w:pPr>
        <w:spacing w:line="240" w:lineRule="auto"/>
        <w:rPr>
          <w:rFonts w:ascii="Bierstadt" w:hAnsi="Bierstadt" w:cs="Arial"/>
          <w:color w:val="C00000"/>
        </w:rPr>
      </w:pPr>
    </w:p>
    <w:p w14:paraId="6D5CAF17" w14:textId="0C55D99A" w:rsidR="00557F7D" w:rsidRPr="003A519D" w:rsidRDefault="00552C03" w:rsidP="00317B4F">
      <w:pPr>
        <w:pStyle w:val="ListParagraph"/>
        <w:numPr>
          <w:ilvl w:val="0"/>
          <w:numId w:val="1"/>
        </w:numPr>
        <w:spacing w:line="240" w:lineRule="auto"/>
        <w:rPr>
          <w:rFonts w:ascii="Bierstadt" w:hAnsi="Bierstadt" w:cs="Arial"/>
          <w:color w:val="C00000"/>
        </w:rPr>
      </w:pPr>
      <w:r w:rsidRPr="007D7B10">
        <w:rPr>
          <w:rFonts w:ascii="Bierstadt" w:hAnsi="Bierstadt" w:cs="Arial"/>
          <w:color w:val="C00000"/>
          <w:lang w:val="en-US"/>
        </w:rPr>
        <w:t xml:space="preserve">How can members of the public </w:t>
      </w:r>
      <w:r w:rsidR="00AE70BA">
        <w:rPr>
          <w:rFonts w:ascii="Bierstadt" w:hAnsi="Bierstadt" w:cs="Arial"/>
          <w:color w:val="C00000"/>
          <w:lang w:val="en-US"/>
        </w:rPr>
        <w:t>try to influence decisions made by the States Assembly</w:t>
      </w:r>
      <w:r w:rsidRPr="007D7B10">
        <w:rPr>
          <w:rFonts w:ascii="Bierstadt" w:hAnsi="Bierstadt" w:cs="Arial"/>
          <w:color w:val="C00000"/>
          <w:lang w:val="en-US"/>
        </w:rPr>
        <w:t>?</w:t>
      </w:r>
    </w:p>
    <w:p w14:paraId="7C22EE3F" w14:textId="77777777" w:rsidR="003A519D" w:rsidRDefault="003A519D" w:rsidP="003A519D">
      <w:pPr>
        <w:spacing w:line="240" w:lineRule="auto"/>
        <w:rPr>
          <w:rFonts w:ascii="Bierstadt" w:hAnsi="Bierstadt" w:cs="Arial"/>
          <w:color w:val="C00000"/>
        </w:rPr>
      </w:pPr>
    </w:p>
    <w:p w14:paraId="7279D488" w14:textId="77777777" w:rsidR="003A519D" w:rsidRDefault="003A519D" w:rsidP="003A519D">
      <w:pPr>
        <w:spacing w:line="240" w:lineRule="auto"/>
        <w:rPr>
          <w:rFonts w:ascii="Bierstadt" w:hAnsi="Bierstadt" w:cs="Arial"/>
          <w:color w:val="C00000"/>
        </w:rPr>
      </w:pPr>
    </w:p>
    <w:p w14:paraId="7F163061" w14:textId="77777777" w:rsidR="00865357" w:rsidRDefault="00865357" w:rsidP="003A519D">
      <w:pPr>
        <w:spacing w:line="240" w:lineRule="auto"/>
        <w:rPr>
          <w:rFonts w:ascii="Bierstadt" w:hAnsi="Bierstadt" w:cs="Arial"/>
          <w:color w:val="C00000"/>
        </w:rPr>
      </w:pPr>
    </w:p>
    <w:p w14:paraId="68F385B5" w14:textId="77777777" w:rsidR="003A519D" w:rsidRPr="003A519D" w:rsidRDefault="003A519D" w:rsidP="003A519D">
      <w:pPr>
        <w:spacing w:line="240" w:lineRule="auto"/>
        <w:rPr>
          <w:rFonts w:ascii="Bierstadt" w:hAnsi="Bierstadt" w:cs="Arial"/>
          <w:color w:val="C00000"/>
        </w:rPr>
      </w:pPr>
    </w:p>
    <w:p w14:paraId="32C41AE2" w14:textId="18402925" w:rsidR="00FD539E" w:rsidRDefault="00552C03" w:rsidP="00317B4F">
      <w:pPr>
        <w:pStyle w:val="ListParagraph"/>
        <w:numPr>
          <w:ilvl w:val="0"/>
          <w:numId w:val="1"/>
        </w:numPr>
        <w:spacing w:line="240" w:lineRule="auto"/>
        <w:rPr>
          <w:rFonts w:ascii="Bierstadt" w:hAnsi="Bierstadt" w:cs="Arial"/>
          <w:color w:val="C00000"/>
        </w:rPr>
      </w:pPr>
      <w:r w:rsidRPr="007D7B10">
        <w:rPr>
          <w:rFonts w:ascii="Bierstadt" w:hAnsi="Bierstadt" w:cs="Arial"/>
          <w:color w:val="C00000"/>
          <w:lang w:val="en-US"/>
        </w:rPr>
        <w:t>What is one recent topic or issue the Assembly has debated?</w:t>
      </w:r>
      <w:r w:rsidRPr="007D7B10">
        <w:rPr>
          <w:rFonts w:ascii="Bierstadt" w:hAnsi="Bierstadt" w:cs="Arial"/>
          <w:color w:val="C00000"/>
        </w:rPr>
        <w:t> </w:t>
      </w:r>
      <w:r w:rsidR="006E44A0">
        <w:rPr>
          <w:rFonts w:ascii="Bierstadt" w:hAnsi="Bierstadt" w:cs="Arial"/>
          <w:color w:val="C00000"/>
        </w:rPr>
        <w:t>Why is it significant?</w:t>
      </w:r>
    </w:p>
    <w:p w14:paraId="0F9603FC" w14:textId="77777777" w:rsidR="006E44A0" w:rsidRDefault="006E44A0" w:rsidP="006E44A0">
      <w:pPr>
        <w:spacing w:line="240" w:lineRule="auto"/>
        <w:rPr>
          <w:rFonts w:ascii="Bierstadt" w:hAnsi="Bierstadt" w:cs="Arial"/>
          <w:color w:val="C00000"/>
        </w:rPr>
      </w:pPr>
    </w:p>
    <w:p w14:paraId="446B605E" w14:textId="77777777" w:rsidR="006E44A0" w:rsidRDefault="006E44A0" w:rsidP="006E44A0">
      <w:pPr>
        <w:spacing w:line="240" w:lineRule="auto"/>
        <w:rPr>
          <w:rFonts w:ascii="Bierstadt" w:hAnsi="Bierstadt" w:cs="Arial"/>
          <w:color w:val="C00000"/>
        </w:rPr>
      </w:pPr>
    </w:p>
    <w:p w14:paraId="124AA716" w14:textId="77777777" w:rsidR="006E44A0" w:rsidRDefault="006E44A0" w:rsidP="006E44A0">
      <w:pPr>
        <w:spacing w:line="240" w:lineRule="auto"/>
        <w:rPr>
          <w:rFonts w:ascii="Bierstadt" w:hAnsi="Bierstadt" w:cs="Arial"/>
          <w:color w:val="C00000"/>
        </w:rPr>
      </w:pPr>
    </w:p>
    <w:p w14:paraId="614C1F4D" w14:textId="77777777" w:rsidR="006E44A0" w:rsidRPr="006E44A0" w:rsidRDefault="006E44A0" w:rsidP="006E44A0">
      <w:pPr>
        <w:spacing w:line="240" w:lineRule="auto"/>
        <w:rPr>
          <w:rFonts w:ascii="Bierstadt" w:hAnsi="Bierstadt" w:cs="Arial"/>
          <w:color w:val="C00000"/>
        </w:rPr>
      </w:pPr>
    </w:p>
    <w:p w14:paraId="01D4648E" w14:textId="77777777" w:rsidR="001A0084" w:rsidRDefault="00DA7E82" w:rsidP="00317B4F">
      <w:pPr>
        <w:pStyle w:val="ListParagraph"/>
        <w:numPr>
          <w:ilvl w:val="0"/>
          <w:numId w:val="1"/>
        </w:numPr>
        <w:spacing w:line="240" w:lineRule="auto"/>
        <w:rPr>
          <w:rFonts w:ascii="Bierstadt" w:hAnsi="Bierstadt" w:cs="Arial"/>
          <w:color w:val="C00000"/>
        </w:rPr>
      </w:pPr>
      <w:r>
        <w:rPr>
          <w:rFonts w:ascii="Bierstadt" w:hAnsi="Bierstadt" w:cs="Arial"/>
          <w:color w:val="C00000"/>
        </w:rPr>
        <w:t>How many Inter-Parliamentary</w:t>
      </w:r>
      <w:r w:rsidR="001A0084">
        <w:rPr>
          <w:rFonts w:ascii="Bierstadt" w:hAnsi="Bierstadt" w:cs="Arial"/>
          <w:color w:val="C00000"/>
        </w:rPr>
        <w:t xml:space="preserve"> bodies does the States Assembly participate in? What are they?</w:t>
      </w:r>
    </w:p>
    <w:p w14:paraId="5B0C2CD0" w14:textId="77777777" w:rsidR="001A0084" w:rsidRDefault="001A0084" w:rsidP="001A0084">
      <w:pPr>
        <w:spacing w:line="240" w:lineRule="auto"/>
        <w:rPr>
          <w:rFonts w:ascii="Bierstadt" w:hAnsi="Bierstadt" w:cs="Arial"/>
          <w:color w:val="C00000"/>
        </w:rPr>
      </w:pPr>
    </w:p>
    <w:p w14:paraId="423EB13B" w14:textId="77777777" w:rsidR="001A0084" w:rsidRDefault="001A0084" w:rsidP="001A0084">
      <w:pPr>
        <w:spacing w:line="240" w:lineRule="auto"/>
        <w:rPr>
          <w:rFonts w:ascii="Bierstadt" w:hAnsi="Bierstadt" w:cs="Arial"/>
          <w:color w:val="C00000"/>
        </w:rPr>
      </w:pPr>
    </w:p>
    <w:p w14:paraId="77B55829" w14:textId="77777777" w:rsidR="001A0084" w:rsidRDefault="001A0084" w:rsidP="001A0084">
      <w:pPr>
        <w:spacing w:line="240" w:lineRule="auto"/>
        <w:rPr>
          <w:rFonts w:ascii="Bierstadt" w:hAnsi="Bierstadt" w:cs="Arial"/>
          <w:color w:val="C00000"/>
        </w:rPr>
      </w:pPr>
    </w:p>
    <w:p w14:paraId="4B713D04" w14:textId="77777777" w:rsidR="001A0084" w:rsidRDefault="001A0084" w:rsidP="001A0084">
      <w:pPr>
        <w:spacing w:line="240" w:lineRule="auto"/>
        <w:rPr>
          <w:rFonts w:ascii="Bierstadt" w:hAnsi="Bierstadt" w:cs="Arial"/>
          <w:color w:val="C00000"/>
        </w:rPr>
      </w:pPr>
    </w:p>
    <w:p w14:paraId="20341825" w14:textId="77777777" w:rsidR="001A0084" w:rsidRDefault="001A0084" w:rsidP="001A0084">
      <w:pPr>
        <w:spacing w:line="240" w:lineRule="auto"/>
        <w:rPr>
          <w:rFonts w:ascii="Bierstadt" w:hAnsi="Bierstadt" w:cs="Arial"/>
          <w:color w:val="C00000"/>
        </w:rPr>
      </w:pPr>
    </w:p>
    <w:p w14:paraId="4680409C" w14:textId="77777777" w:rsidR="001A0084" w:rsidRPr="001A0084" w:rsidRDefault="001A0084" w:rsidP="001A0084">
      <w:pPr>
        <w:spacing w:line="240" w:lineRule="auto"/>
        <w:rPr>
          <w:rFonts w:ascii="Bierstadt" w:hAnsi="Bierstadt" w:cs="Arial"/>
          <w:color w:val="C00000"/>
        </w:rPr>
      </w:pPr>
    </w:p>
    <w:p w14:paraId="2741EDAE" w14:textId="098F10B2" w:rsidR="006E44A0" w:rsidRDefault="001C0ED3" w:rsidP="00317B4F">
      <w:pPr>
        <w:pStyle w:val="ListParagraph"/>
        <w:numPr>
          <w:ilvl w:val="0"/>
          <w:numId w:val="1"/>
        </w:numPr>
        <w:spacing w:line="240" w:lineRule="auto"/>
        <w:rPr>
          <w:rFonts w:ascii="Bierstadt" w:hAnsi="Bierstadt" w:cs="Arial"/>
          <w:color w:val="C00000"/>
        </w:rPr>
      </w:pPr>
      <w:r>
        <w:rPr>
          <w:rFonts w:ascii="Bierstadt" w:hAnsi="Bierstadt" w:cs="Arial"/>
          <w:color w:val="C00000"/>
        </w:rPr>
        <w:t xml:space="preserve">What is the Assemblée Parlementaire de la Francophonie (APF)? </w:t>
      </w:r>
    </w:p>
    <w:p w14:paraId="2F1B948F" w14:textId="77777777" w:rsidR="001C0ED3" w:rsidRDefault="001C0ED3" w:rsidP="001C0ED3">
      <w:pPr>
        <w:spacing w:line="240" w:lineRule="auto"/>
        <w:rPr>
          <w:rFonts w:ascii="Bierstadt" w:hAnsi="Bierstadt" w:cs="Arial"/>
          <w:color w:val="C00000"/>
        </w:rPr>
      </w:pPr>
    </w:p>
    <w:p w14:paraId="3A306673" w14:textId="77777777" w:rsidR="001C0ED3" w:rsidRDefault="001C0ED3" w:rsidP="001C0ED3">
      <w:pPr>
        <w:spacing w:line="240" w:lineRule="auto"/>
        <w:rPr>
          <w:rFonts w:ascii="Bierstadt" w:hAnsi="Bierstadt" w:cs="Arial"/>
          <w:color w:val="C00000"/>
        </w:rPr>
      </w:pPr>
    </w:p>
    <w:p w14:paraId="6E70593F" w14:textId="77777777" w:rsidR="001C0ED3" w:rsidRDefault="001C0ED3" w:rsidP="001C0ED3">
      <w:pPr>
        <w:spacing w:line="240" w:lineRule="auto"/>
        <w:rPr>
          <w:rFonts w:ascii="Bierstadt" w:hAnsi="Bierstadt" w:cs="Arial"/>
          <w:color w:val="C00000"/>
        </w:rPr>
      </w:pPr>
    </w:p>
    <w:p w14:paraId="515EE659" w14:textId="77777777" w:rsidR="001C0ED3" w:rsidRPr="001C0ED3" w:rsidRDefault="001C0ED3" w:rsidP="001C0ED3">
      <w:pPr>
        <w:spacing w:line="240" w:lineRule="auto"/>
        <w:rPr>
          <w:rFonts w:ascii="Bierstadt" w:hAnsi="Bierstadt" w:cs="Arial"/>
          <w:color w:val="C00000"/>
        </w:rPr>
      </w:pPr>
    </w:p>
    <w:p w14:paraId="15B2F582" w14:textId="3638381B" w:rsidR="001C0ED3" w:rsidRDefault="001C0ED3" w:rsidP="00317B4F">
      <w:pPr>
        <w:pStyle w:val="ListParagraph"/>
        <w:numPr>
          <w:ilvl w:val="0"/>
          <w:numId w:val="1"/>
        </w:numPr>
        <w:spacing w:line="240" w:lineRule="auto"/>
        <w:rPr>
          <w:rFonts w:ascii="Bierstadt" w:hAnsi="Bierstadt" w:cs="Arial"/>
          <w:color w:val="C00000"/>
        </w:rPr>
      </w:pPr>
      <w:r>
        <w:rPr>
          <w:rFonts w:ascii="Bierstadt" w:hAnsi="Bierstadt" w:cs="Arial"/>
          <w:color w:val="C00000"/>
        </w:rPr>
        <w:t>What is the Commonwealth Parliamentary Association (CPA)?</w:t>
      </w:r>
    </w:p>
    <w:p w14:paraId="023549DD" w14:textId="77777777" w:rsidR="00F90261" w:rsidRDefault="00F90261" w:rsidP="00F90261">
      <w:pPr>
        <w:spacing w:line="240" w:lineRule="auto"/>
        <w:rPr>
          <w:rFonts w:ascii="Bierstadt" w:hAnsi="Bierstadt" w:cs="Arial"/>
          <w:color w:val="C00000"/>
        </w:rPr>
      </w:pPr>
    </w:p>
    <w:p w14:paraId="41016177" w14:textId="77777777" w:rsidR="00F90261" w:rsidRDefault="00F90261" w:rsidP="00F90261">
      <w:pPr>
        <w:spacing w:line="240" w:lineRule="auto"/>
        <w:rPr>
          <w:rFonts w:ascii="Bierstadt" w:hAnsi="Bierstadt" w:cs="Arial"/>
          <w:color w:val="C00000"/>
        </w:rPr>
      </w:pPr>
    </w:p>
    <w:p w14:paraId="6FD30C5D" w14:textId="77777777" w:rsidR="00F90261" w:rsidRDefault="00F90261" w:rsidP="00F90261">
      <w:pPr>
        <w:spacing w:line="240" w:lineRule="auto"/>
        <w:rPr>
          <w:rFonts w:ascii="Bierstadt" w:hAnsi="Bierstadt" w:cs="Arial"/>
          <w:color w:val="C00000"/>
        </w:rPr>
      </w:pPr>
    </w:p>
    <w:p w14:paraId="278CB388" w14:textId="77777777" w:rsidR="001A0084" w:rsidRDefault="00431284" w:rsidP="00431284">
      <w:pPr>
        <w:spacing w:line="240" w:lineRule="auto"/>
        <w:rPr>
          <w:rFonts w:ascii="Bierstadt" w:hAnsi="Bierstadt" w:cs="Arial"/>
          <w:b/>
          <w:bCs/>
          <w:color w:val="C00000"/>
        </w:rPr>
      </w:pPr>
      <w:r w:rsidRPr="00431284">
        <w:rPr>
          <w:rFonts w:ascii="Bierstadt" w:hAnsi="Bierstadt" w:cs="Arial"/>
          <w:b/>
          <w:bCs/>
          <w:color w:val="C00000"/>
        </w:rPr>
        <w:t>Extensio</w:t>
      </w:r>
      <w:r w:rsidR="001A0084">
        <w:rPr>
          <w:rFonts w:ascii="Bierstadt" w:hAnsi="Bierstadt" w:cs="Arial"/>
          <w:b/>
          <w:bCs/>
          <w:color w:val="C00000"/>
        </w:rPr>
        <w:t>n Activity: Critical Engagement</w:t>
      </w:r>
    </w:p>
    <w:p w14:paraId="3E0BE4C7" w14:textId="77777777" w:rsidR="00021813" w:rsidRPr="00021813" w:rsidRDefault="00021813" w:rsidP="00021813">
      <w:pPr>
        <w:spacing w:before="240" w:after="240"/>
        <w:rPr>
          <w:rFonts w:ascii="Bierstadt" w:hAnsi="Bierstadt"/>
          <w:color w:val="C00000"/>
        </w:rPr>
      </w:pPr>
      <w:r w:rsidRPr="00021813">
        <w:rPr>
          <w:rFonts w:ascii="Bierstadt" w:eastAsia="Aptos" w:hAnsi="Bierstadt" w:cs="Aptos"/>
          <w:color w:val="C00000"/>
          <w:lang w:val="en-US"/>
        </w:rPr>
        <w:t>Choose one of the following tasks to apply your understanding:</w:t>
      </w:r>
    </w:p>
    <w:p w14:paraId="69548AEB" w14:textId="77777777" w:rsidR="00021813" w:rsidRPr="00021813" w:rsidRDefault="00021813" w:rsidP="00021813">
      <w:pPr>
        <w:pStyle w:val="ListParagraph"/>
        <w:numPr>
          <w:ilvl w:val="0"/>
          <w:numId w:val="4"/>
        </w:numPr>
        <w:spacing w:after="0" w:line="279" w:lineRule="auto"/>
        <w:rPr>
          <w:rFonts w:ascii="Bierstadt" w:eastAsia="Aptos" w:hAnsi="Bierstadt" w:cs="Aptos"/>
          <w:color w:val="C00000"/>
        </w:rPr>
      </w:pPr>
      <w:r w:rsidRPr="00021813">
        <w:rPr>
          <w:rFonts w:ascii="Bierstadt" w:eastAsia="Aptos" w:hAnsi="Bierstadt" w:cs="Aptos"/>
          <w:b/>
          <w:bCs/>
          <w:color w:val="C00000"/>
          <w:lang w:val="en-US"/>
        </w:rPr>
        <w:t>Debate Prep:</w:t>
      </w:r>
      <w:r w:rsidRPr="00021813">
        <w:rPr>
          <w:rFonts w:ascii="Bierstadt" w:eastAsia="Aptos" w:hAnsi="Bierstadt" w:cs="Aptos"/>
          <w:color w:val="C00000"/>
          <w:lang w:val="en-US"/>
        </w:rPr>
        <w:t xml:space="preserve"> Research a recent issue debated in the Assembly. Write an argumentative speech either in favor of or against the topic, supported by evidence.</w:t>
      </w:r>
    </w:p>
    <w:p w14:paraId="6B625766" w14:textId="6F6B6CF0" w:rsidR="00021813" w:rsidRPr="00021813" w:rsidRDefault="00021813" w:rsidP="00021813">
      <w:pPr>
        <w:pStyle w:val="ListParagraph"/>
        <w:numPr>
          <w:ilvl w:val="0"/>
          <w:numId w:val="4"/>
        </w:numPr>
        <w:spacing w:after="0" w:line="279" w:lineRule="auto"/>
        <w:rPr>
          <w:rFonts w:ascii="Bierstadt" w:eastAsia="Aptos" w:hAnsi="Bierstadt" w:cs="Aptos"/>
          <w:color w:val="C00000"/>
        </w:rPr>
      </w:pPr>
      <w:r w:rsidRPr="00021813">
        <w:rPr>
          <w:rFonts w:ascii="Bierstadt" w:eastAsia="Aptos" w:hAnsi="Bierstadt" w:cs="Aptos"/>
          <w:b/>
          <w:bCs/>
          <w:color w:val="C00000"/>
          <w:lang w:val="en-US"/>
        </w:rPr>
        <w:t>Proposal for Change:</w:t>
      </w:r>
      <w:r w:rsidRPr="00021813">
        <w:rPr>
          <w:rFonts w:ascii="Bierstadt" w:eastAsia="Aptos" w:hAnsi="Bierstadt" w:cs="Aptos"/>
          <w:color w:val="C00000"/>
          <w:lang w:val="en-US"/>
        </w:rPr>
        <w:t xml:space="preserve"> Draft a proposal for a new law or policy you believe Jersey needs. Include the reasons for your proposal and its potential impact on the island.</w:t>
      </w:r>
    </w:p>
    <w:p w14:paraId="048474F8" w14:textId="50B362AD" w:rsidR="00F90261" w:rsidRPr="00F90261" w:rsidRDefault="00F90261" w:rsidP="00F90261">
      <w:pPr>
        <w:spacing w:line="240" w:lineRule="auto"/>
        <w:rPr>
          <w:rFonts w:ascii="Bierstadt" w:hAnsi="Bierstadt" w:cs="Arial"/>
          <w:color w:val="C00000"/>
        </w:rPr>
      </w:pPr>
    </w:p>
    <w:sectPr w:rsidR="00F90261" w:rsidRPr="00F90261" w:rsidSect="00202D90">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B9135" w14:textId="77777777" w:rsidR="00B545C3" w:rsidRDefault="00B545C3" w:rsidP="003D61DA">
      <w:pPr>
        <w:spacing w:after="0" w:line="240" w:lineRule="auto"/>
      </w:pPr>
      <w:r>
        <w:separator/>
      </w:r>
    </w:p>
  </w:endnote>
  <w:endnote w:type="continuationSeparator" w:id="0">
    <w:p w14:paraId="3BF305B4" w14:textId="77777777" w:rsidR="00B545C3" w:rsidRDefault="00B545C3" w:rsidP="003D61DA">
      <w:pPr>
        <w:spacing w:after="0" w:line="240" w:lineRule="auto"/>
      </w:pPr>
      <w:r>
        <w:continuationSeparator/>
      </w:r>
    </w:p>
  </w:endnote>
  <w:endnote w:type="continuationNotice" w:id="1">
    <w:p w14:paraId="15E9E4F1" w14:textId="77777777" w:rsidR="00B545C3" w:rsidRDefault="00B54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ierstadt">
    <w:charset w:val="00"/>
    <w:family w:val="swiss"/>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AC42F" w14:textId="384BF6A0" w:rsidR="003D61DA" w:rsidRDefault="003D61DA">
    <w:pPr>
      <w:pStyle w:val="Footer"/>
    </w:pPr>
    <w:r>
      <w:rPr>
        <w:noProof/>
      </w:rPr>
      <w:drawing>
        <wp:anchor distT="0" distB="0" distL="114300" distR="114300" simplePos="0" relativeHeight="251658240" behindDoc="1" locked="1" layoutInCell="1" allowOverlap="1" wp14:anchorId="55412779" wp14:editId="3D3C73EA">
          <wp:simplePos x="0" y="0"/>
          <wp:positionH relativeFrom="margin">
            <wp:align>center</wp:align>
          </wp:positionH>
          <wp:positionV relativeFrom="page">
            <wp:posOffset>10072370</wp:posOffset>
          </wp:positionV>
          <wp:extent cx="2242185" cy="320040"/>
          <wp:effectExtent l="0" t="0" r="5715" b="3810"/>
          <wp:wrapNone/>
          <wp:docPr id="518379840" name="Picture 2" descr="A red and white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79840" name="Picture 2" descr="A red and white emblem&#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2185" cy="320040"/>
                  </a:xfrm>
                  <a:prstGeom prst="rect">
                    <a:avLst/>
                  </a:prstGeom>
                </pic:spPr>
              </pic:pic>
            </a:graphicData>
          </a:graphic>
          <wp14:sizeRelH relativeFrom="margin">
            <wp14:pctWidth>0</wp14:pctWidth>
          </wp14:sizeRelH>
          <wp14:sizeRelV relativeFrom="margin">
            <wp14:pctHeight>0</wp14:pctHeight>
          </wp14:sizeRelV>
        </wp:anchor>
      </w:drawing>
    </w:r>
  </w:p>
  <w:p w14:paraId="10BD3727" w14:textId="77777777" w:rsidR="003D61DA" w:rsidRDefault="003D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512FF" w14:textId="77777777" w:rsidR="00B545C3" w:rsidRDefault="00B545C3" w:rsidP="003D61DA">
      <w:pPr>
        <w:spacing w:after="0" w:line="240" w:lineRule="auto"/>
      </w:pPr>
      <w:r>
        <w:separator/>
      </w:r>
    </w:p>
  </w:footnote>
  <w:footnote w:type="continuationSeparator" w:id="0">
    <w:p w14:paraId="7F5990A5" w14:textId="77777777" w:rsidR="00B545C3" w:rsidRDefault="00B545C3" w:rsidP="003D61DA">
      <w:pPr>
        <w:spacing w:after="0" w:line="240" w:lineRule="auto"/>
      </w:pPr>
      <w:r>
        <w:continuationSeparator/>
      </w:r>
    </w:p>
  </w:footnote>
  <w:footnote w:type="continuationNotice" w:id="1">
    <w:p w14:paraId="1D3048C3" w14:textId="77777777" w:rsidR="00B545C3" w:rsidRDefault="00B545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0E76"/>
    <w:multiLevelType w:val="hybridMultilevel"/>
    <w:tmpl w:val="00040CE6"/>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 w15:restartNumberingAfterBreak="0">
    <w:nsid w:val="0A6A5F3A"/>
    <w:multiLevelType w:val="hybridMultilevel"/>
    <w:tmpl w:val="4D24EA6A"/>
    <w:lvl w:ilvl="0" w:tplc="6928B1CE">
      <w:start w:val="1"/>
      <w:numFmt w:val="decimal"/>
      <w:lvlText w:val="%1."/>
      <w:lvlJc w:val="left"/>
      <w:pPr>
        <w:ind w:left="720" w:hanging="360"/>
      </w:pPr>
    </w:lvl>
    <w:lvl w:ilvl="1" w:tplc="D2EADCEA">
      <w:start w:val="1"/>
      <w:numFmt w:val="lowerLetter"/>
      <w:lvlText w:val="%2."/>
      <w:lvlJc w:val="left"/>
      <w:pPr>
        <w:ind w:left="1440" w:hanging="360"/>
      </w:pPr>
    </w:lvl>
    <w:lvl w:ilvl="2" w:tplc="9F9A60A4">
      <w:start w:val="1"/>
      <w:numFmt w:val="lowerRoman"/>
      <w:lvlText w:val="%3."/>
      <w:lvlJc w:val="right"/>
      <w:pPr>
        <w:ind w:left="2160" w:hanging="180"/>
      </w:pPr>
    </w:lvl>
    <w:lvl w:ilvl="3" w:tplc="E02C8CFC">
      <w:start w:val="1"/>
      <w:numFmt w:val="decimal"/>
      <w:lvlText w:val="%4."/>
      <w:lvlJc w:val="left"/>
      <w:pPr>
        <w:ind w:left="2880" w:hanging="360"/>
      </w:pPr>
    </w:lvl>
    <w:lvl w:ilvl="4" w:tplc="38487D04">
      <w:start w:val="1"/>
      <w:numFmt w:val="lowerLetter"/>
      <w:lvlText w:val="%5."/>
      <w:lvlJc w:val="left"/>
      <w:pPr>
        <w:ind w:left="3600" w:hanging="360"/>
      </w:pPr>
    </w:lvl>
    <w:lvl w:ilvl="5" w:tplc="9FBC8DA2">
      <w:start w:val="1"/>
      <w:numFmt w:val="lowerRoman"/>
      <w:lvlText w:val="%6."/>
      <w:lvlJc w:val="right"/>
      <w:pPr>
        <w:ind w:left="4320" w:hanging="180"/>
      </w:pPr>
    </w:lvl>
    <w:lvl w:ilvl="6" w:tplc="0658A366">
      <w:start w:val="1"/>
      <w:numFmt w:val="decimal"/>
      <w:lvlText w:val="%7."/>
      <w:lvlJc w:val="left"/>
      <w:pPr>
        <w:ind w:left="5040" w:hanging="360"/>
      </w:pPr>
    </w:lvl>
    <w:lvl w:ilvl="7" w:tplc="2B3C1BE0">
      <w:start w:val="1"/>
      <w:numFmt w:val="lowerLetter"/>
      <w:lvlText w:val="%8."/>
      <w:lvlJc w:val="left"/>
      <w:pPr>
        <w:ind w:left="5760" w:hanging="360"/>
      </w:pPr>
    </w:lvl>
    <w:lvl w:ilvl="8" w:tplc="D37A9610">
      <w:start w:val="1"/>
      <w:numFmt w:val="lowerRoman"/>
      <w:lvlText w:val="%9."/>
      <w:lvlJc w:val="right"/>
      <w:pPr>
        <w:ind w:left="6480" w:hanging="180"/>
      </w:pPr>
    </w:lvl>
  </w:abstractNum>
  <w:abstractNum w:abstractNumId="2" w15:restartNumberingAfterBreak="0">
    <w:nsid w:val="638942AE"/>
    <w:multiLevelType w:val="multilevel"/>
    <w:tmpl w:val="A7A617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DC293D"/>
    <w:multiLevelType w:val="multilevel"/>
    <w:tmpl w:val="78667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68793033">
    <w:abstractNumId w:val="0"/>
  </w:num>
  <w:num w:numId="2" w16cid:durableId="277176769">
    <w:abstractNumId w:val="2"/>
  </w:num>
  <w:num w:numId="3" w16cid:durableId="1017540672">
    <w:abstractNumId w:val="3"/>
  </w:num>
  <w:num w:numId="4" w16cid:durableId="1997687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DA"/>
    <w:rsid w:val="00021813"/>
    <w:rsid w:val="0008383E"/>
    <w:rsid w:val="000908E9"/>
    <w:rsid w:val="001954B8"/>
    <w:rsid w:val="001A0084"/>
    <w:rsid w:val="001C0ED3"/>
    <w:rsid w:val="00202D90"/>
    <w:rsid w:val="00230852"/>
    <w:rsid w:val="00317B4F"/>
    <w:rsid w:val="003A519D"/>
    <w:rsid w:val="003D61DA"/>
    <w:rsid w:val="00431284"/>
    <w:rsid w:val="00552C03"/>
    <w:rsid w:val="00557F7D"/>
    <w:rsid w:val="00606D16"/>
    <w:rsid w:val="00660674"/>
    <w:rsid w:val="006A2701"/>
    <w:rsid w:val="006A5F4B"/>
    <w:rsid w:val="006E44A0"/>
    <w:rsid w:val="007065B3"/>
    <w:rsid w:val="007D7B10"/>
    <w:rsid w:val="00810419"/>
    <w:rsid w:val="00855C09"/>
    <w:rsid w:val="00865357"/>
    <w:rsid w:val="008B7949"/>
    <w:rsid w:val="008C221D"/>
    <w:rsid w:val="00951FA7"/>
    <w:rsid w:val="009E4CFE"/>
    <w:rsid w:val="00A1409C"/>
    <w:rsid w:val="00A96A4A"/>
    <w:rsid w:val="00AE70BA"/>
    <w:rsid w:val="00AF36E2"/>
    <w:rsid w:val="00B41909"/>
    <w:rsid w:val="00B545C3"/>
    <w:rsid w:val="00B6783D"/>
    <w:rsid w:val="00C7209B"/>
    <w:rsid w:val="00CB0F1D"/>
    <w:rsid w:val="00DA7E82"/>
    <w:rsid w:val="00E561F2"/>
    <w:rsid w:val="00F206B6"/>
    <w:rsid w:val="00F90261"/>
    <w:rsid w:val="00FA26A2"/>
    <w:rsid w:val="00FD12A8"/>
    <w:rsid w:val="00FD16C5"/>
    <w:rsid w:val="00FD5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5A6A"/>
  <w15:chartTrackingRefBased/>
  <w15:docId w15:val="{CDED2B20-9DDC-44AE-BDB1-96CAA8D1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1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1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1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1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1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1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1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1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1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1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1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1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1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1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1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1DA"/>
    <w:rPr>
      <w:rFonts w:eastAsiaTheme="majorEastAsia" w:cstheme="majorBidi"/>
      <w:color w:val="272727" w:themeColor="text1" w:themeTint="D8"/>
    </w:rPr>
  </w:style>
  <w:style w:type="paragraph" w:styleId="Title">
    <w:name w:val="Title"/>
    <w:basedOn w:val="Normal"/>
    <w:next w:val="Normal"/>
    <w:link w:val="TitleChar"/>
    <w:uiPriority w:val="10"/>
    <w:qFormat/>
    <w:rsid w:val="003D61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1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1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1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1DA"/>
    <w:pPr>
      <w:spacing w:before="160"/>
      <w:jc w:val="center"/>
    </w:pPr>
    <w:rPr>
      <w:i/>
      <w:iCs/>
      <w:color w:val="404040" w:themeColor="text1" w:themeTint="BF"/>
    </w:rPr>
  </w:style>
  <w:style w:type="character" w:customStyle="1" w:styleId="QuoteChar">
    <w:name w:val="Quote Char"/>
    <w:basedOn w:val="DefaultParagraphFont"/>
    <w:link w:val="Quote"/>
    <w:uiPriority w:val="29"/>
    <w:rsid w:val="003D61DA"/>
    <w:rPr>
      <w:i/>
      <w:iCs/>
      <w:color w:val="404040" w:themeColor="text1" w:themeTint="BF"/>
    </w:rPr>
  </w:style>
  <w:style w:type="paragraph" w:styleId="ListParagraph">
    <w:name w:val="List Paragraph"/>
    <w:basedOn w:val="Normal"/>
    <w:uiPriority w:val="34"/>
    <w:qFormat/>
    <w:rsid w:val="003D61DA"/>
    <w:pPr>
      <w:ind w:left="720"/>
      <w:contextualSpacing/>
    </w:pPr>
  </w:style>
  <w:style w:type="character" w:styleId="IntenseEmphasis">
    <w:name w:val="Intense Emphasis"/>
    <w:basedOn w:val="DefaultParagraphFont"/>
    <w:uiPriority w:val="21"/>
    <w:qFormat/>
    <w:rsid w:val="003D61DA"/>
    <w:rPr>
      <w:i/>
      <w:iCs/>
      <w:color w:val="0F4761" w:themeColor="accent1" w:themeShade="BF"/>
    </w:rPr>
  </w:style>
  <w:style w:type="paragraph" w:styleId="IntenseQuote">
    <w:name w:val="Intense Quote"/>
    <w:basedOn w:val="Normal"/>
    <w:next w:val="Normal"/>
    <w:link w:val="IntenseQuoteChar"/>
    <w:uiPriority w:val="30"/>
    <w:qFormat/>
    <w:rsid w:val="003D6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1DA"/>
    <w:rPr>
      <w:i/>
      <w:iCs/>
      <w:color w:val="0F4761" w:themeColor="accent1" w:themeShade="BF"/>
    </w:rPr>
  </w:style>
  <w:style w:type="character" w:styleId="IntenseReference">
    <w:name w:val="Intense Reference"/>
    <w:basedOn w:val="DefaultParagraphFont"/>
    <w:uiPriority w:val="32"/>
    <w:qFormat/>
    <w:rsid w:val="003D61DA"/>
    <w:rPr>
      <w:b/>
      <w:bCs/>
      <w:smallCaps/>
      <w:color w:val="0F4761" w:themeColor="accent1" w:themeShade="BF"/>
      <w:spacing w:val="5"/>
    </w:rPr>
  </w:style>
  <w:style w:type="paragraph" w:styleId="Header">
    <w:name w:val="header"/>
    <w:basedOn w:val="Normal"/>
    <w:link w:val="HeaderChar"/>
    <w:uiPriority w:val="99"/>
    <w:unhideWhenUsed/>
    <w:rsid w:val="003D6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1DA"/>
  </w:style>
  <w:style w:type="paragraph" w:styleId="Footer">
    <w:name w:val="footer"/>
    <w:basedOn w:val="Normal"/>
    <w:link w:val="FooterChar"/>
    <w:uiPriority w:val="99"/>
    <w:unhideWhenUsed/>
    <w:rsid w:val="003D6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1DA"/>
  </w:style>
  <w:style w:type="character" w:styleId="Hyperlink">
    <w:name w:val="Hyperlink"/>
    <w:uiPriority w:val="99"/>
    <w:unhideWhenUsed/>
    <w:rsid w:val="003D61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8759">
      <w:bodyDiv w:val="1"/>
      <w:marLeft w:val="0"/>
      <w:marRight w:val="0"/>
      <w:marTop w:val="0"/>
      <w:marBottom w:val="0"/>
      <w:divBdr>
        <w:top w:val="none" w:sz="0" w:space="0" w:color="auto"/>
        <w:left w:val="none" w:sz="0" w:space="0" w:color="auto"/>
        <w:bottom w:val="none" w:sz="0" w:space="0" w:color="auto"/>
        <w:right w:val="none" w:sz="0" w:space="0" w:color="auto"/>
      </w:divBdr>
    </w:div>
    <w:div w:id="5323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tesassembly.j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fde2af-a69d-4252-b1a1-a378bcdad737" xsi:nil="true"/>
    <lcf76f155ced4ddcb4097134ff3c332f xmlns="6b6bded8-5071-49cd-8a9a-191089183a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E043CC2AFE074EA5A89B8FD9A7F5C1" ma:contentTypeVersion="19" ma:contentTypeDescription="Create a new document." ma:contentTypeScope="" ma:versionID="6344616214eb3c8add25bfc6042991b9">
  <xsd:schema xmlns:xsd="http://www.w3.org/2001/XMLSchema" xmlns:xs="http://www.w3.org/2001/XMLSchema" xmlns:p="http://schemas.microsoft.com/office/2006/metadata/properties" xmlns:ns2="6b6bded8-5071-49cd-8a9a-191089183ab1" xmlns:ns3="61a744c4-205d-4407-bfab-95db8798da8f" xmlns:ns4="51fde2af-a69d-4252-b1a1-a378bcdad737" targetNamespace="http://schemas.microsoft.com/office/2006/metadata/properties" ma:root="true" ma:fieldsID="37a2757bb92daba6c01fd55b44199587" ns2:_="" ns3:_="" ns4:_="">
    <xsd:import namespace="6b6bded8-5071-49cd-8a9a-191089183ab1"/>
    <xsd:import namespace="61a744c4-205d-4407-bfab-95db8798da8f"/>
    <xsd:import namespace="51fde2af-a69d-4252-b1a1-a378bcdad7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bded8-5071-49cd-8a9a-191089183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51de4b-dbbc-4cb2-a294-3983c1b89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744c4-205d-4407-bfab-95db8798da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de2af-a69d-4252-b1a1-a378bcdad73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7bbcde0-515b-4a05-8877-2d0bf46eb33a}" ma:internalName="TaxCatchAll" ma:showField="CatchAllData" ma:web="61a744c4-205d-4407-bfab-95db8798d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E66AB-E920-4BFB-BAB1-460193B9B0C2}">
  <ds:schemaRefs>
    <ds:schemaRef ds:uri="http://schemas.microsoft.com/office/infopath/2007/PartnerControls"/>
    <ds:schemaRef ds:uri="6b6bded8-5071-49cd-8a9a-191089183ab1"/>
    <ds:schemaRef ds:uri="http://purl.org/dc/elements/1.1/"/>
    <ds:schemaRef ds:uri="http://schemas.microsoft.com/office/2006/metadata/properties"/>
    <ds:schemaRef ds:uri="http://purl.org/dc/terms/"/>
    <ds:schemaRef ds:uri="http://schemas.openxmlformats.org/package/2006/metadata/core-properties"/>
    <ds:schemaRef ds:uri="51fde2af-a69d-4252-b1a1-a378bcdad737"/>
    <ds:schemaRef ds:uri="http://schemas.microsoft.com/office/2006/documentManagement/types"/>
    <ds:schemaRef ds:uri="61a744c4-205d-4407-bfab-95db8798da8f"/>
    <ds:schemaRef ds:uri="http://www.w3.org/XML/1998/namespace"/>
    <ds:schemaRef ds:uri="http://purl.org/dc/dcmitype/"/>
  </ds:schemaRefs>
</ds:datastoreItem>
</file>

<file path=customXml/itemProps2.xml><?xml version="1.0" encoding="utf-8"?>
<ds:datastoreItem xmlns:ds="http://schemas.openxmlformats.org/officeDocument/2006/customXml" ds:itemID="{384A105D-9FA9-457C-AF83-839BC98D16E3}">
  <ds:schemaRefs>
    <ds:schemaRef ds:uri="http://schemas.microsoft.com/sharepoint/v3/contenttype/forms"/>
  </ds:schemaRefs>
</ds:datastoreItem>
</file>

<file path=customXml/itemProps3.xml><?xml version="1.0" encoding="utf-8"?>
<ds:datastoreItem xmlns:ds="http://schemas.openxmlformats.org/officeDocument/2006/customXml" ds:itemID="{4BD45A1B-1DC7-4926-A732-A1639EA79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bded8-5071-49cd-8a9a-191089183ab1"/>
    <ds:schemaRef ds:uri="61a744c4-205d-4407-bfab-95db8798da8f"/>
    <ds:schemaRef ds:uri="51fde2af-a69d-4252-b1a1-a378bcdad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Gladwin</dc:creator>
  <cp:keywords/>
  <dc:description/>
  <cp:lastModifiedBy>Molly Gladwin</cp:lastModifiedBy>
  <cp:revision>15</cp:revision>
  <cp:lastPrinted>2025-03-11T13:38:00Z</cp:lastPrinted>
  <dcterms:created xsi:type="dcterms:W3CDTF">2025-04-15T15:12:00Z</dcterms:created>
  <dcterms:modified xsi:type="dcterms:W3CDTF">2025-04-24T19:38:00Z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0x01010007E043CC2AFE074EA5A89B8FD9A7F5C1</vt:lpwstr>
  </property>
  <property fmtid="{D5CDD505-2E9C-101B-9397-08002B2CF9AE}" pid="3" name="MediaServiceImageTags">
    <vt:lpwstr/>
  </property>
</Properties>
</file>